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1EE0" w14:textId="77777777" w:rsidR="00A44B80" w:rsidRDefault="00A44B80" w:rsidP="00080A52">
      <w:pPr>
        <w:pStyle w:val="Einzug1cm"/>
      </w:pPr>
    </w:p>
    <w:p w14:paraId="14C95497" w14:textId="77777777" w:rsidR="00062D0B" w:rsidRPr="004F6392" w:rsidRDefault="00212040" w:rsidP="001B79B8">
      <w:pPr>
        <w:pStyle w:val="Einzug1cm"/>
        <w:tabs>
          <w:tab w:val="clear" w:pos="567"/>
          <w:tab w:val="left" w:pos="0"/>
        </w:tabs>
        <w:ind w:left="0" w:firstLine="0"/>
        <w:rPr>
          <w:b/>
          <w:sz w:val="28"/>
          <w:szCs w:val="28"/>
        </w:rPr>
      </w:pPr>
      <w:r w:rsidRPr="004F6392">
        <w:rPr>
          <w:b/>
          <w:sz w:val="28"/>
          <w:szCs w:val="28"/>
        </w:rPr>
        <w:t xml:space="preserve">Gesuch um </w:t>
      </w:r>
      <w:r w:rsidR="001B79B8">
        <w:rPr>
          <w:b/>
          <w:sz w:val="28"/>
          <w:szCs w:val="28"/>
        </w:rPr>
        <w:t>Erteilung einer Bewilligung für Anlässe auf dem Gemeindegebiet Sirnach</w:t>
      </w:r>
    </w:p>
    <w:p w14:paraId="0ABED6D6" w14:textId="77777777" w:rsidR="001B79B8" w:rsidRPr="001B79B8" w:rsidRDefault="001B79B8" w:rsidP="001B79B8">
      <w:pPr>
        <w:pStyle w:val="Einzug1cm"/>
        <w:tabs>
          <w:tab w:val="clear" w:pos="2268"/>
          <w:tab w:val="clear" w:pos="3402"/>
          <w:tab w:val="clear" w:pos="5670"/>
        </w:tabs>
        <w:ind w:left="0" w:firstLine="0"/>
        <w:rPr>
          <w:sz w:val="18"/>
          <w:szCs w:val="18"/>
        </w:rPr>
      </w:pPr>
      <w:r w:rsidRPr="001B79B8">
        <w:rPr>
          <w:sz w:val="18"/>
          <w:szCs w:val="18"/>
        </w:rPr>
        <w:t>(zutreffendes ankreuzen)</w:t>
      </w:r>
    </w:p>
    <w:p w14:paraId="56448923" w14:textId="77777777" w:rsidR="001B79B8" w:rsidRDefault="001B79B8" w:rsidP="001B79B8">
      <w:pPr>
        <w:pStyle w:val="Einzug1cm"/>
        <w:tabs>
          <w:tab w:val="clear" w:pos="2268"/>
          <w:tab w:val="clear" w:pos="3402"/>
          <w:tab w:val="clear" w:pos="5670"/>
        </w:tabs>
        <w:ind w:left="0" w:firstLine="0"/>
      </w:pPr>
    </w:p>
    <w:p w14:paraId="1E4DE2CD" w14:textId="77777777" w:rsidR="001B79B8" w:rsidRDefault="009074BD" w:rsidP="009074BD">
      <w:pPr>
        <w:pStyle w:val="Einzug1cm"/>
        <w:tabs>
          <w:tab w:val="clear" w:pos="2268"/>
          <w:tab w:val="clear" w:pos="3402"/>
          <w:tab w:val="clear" w:pos="5670"/>
        </w:tabs>
        <w:ind w:left="0" w:firstLine="0"/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1B79B8">
        <w:tab/>
        <w:t>zum Sperren von Gemeindestrassen</w:t>
      </w:r>
    </w:p>
    <w:p w14:paraId="2D029935" w14:textId="77777777" w:rsidR="001B79B8" w:rsidRDefault="009074BD" w:rsidP="009074BD">
      <w:pPr>
        <w:pStyle w:val="Einzug1cm"/>
        <w:tabs>
          <w:tab w:val="clear" w:pos="2268"/>
          <w:tab w:val="clear" w:pos="3402"/>
          <w:tab w:val="clear" w:pos="5670"/>
        </w:tabs>
        <w:ind w:left="0" w:firstLine="0"/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1B79B8">
        <w:tab/>
        <w:t>zum Befahren von Strassen, die mit einem Fahrverbot signalisiert sind</w:t>
      </w:r>
    </w:p>
    <w:p w14:paraId="57BC4BB6" w14:textId="77777777" w:rsidR="0011264F" w:rsidRDefault="009074BD" w:rsidP="009074BD">
      <w:pPr>
        <w:pStyle w:val="Einzug1cm"/>
        <w:tabs>
          <w:tab w:val="clear" w:pos="2268"/>
          <w:tab w:val="clear" w:pos="3402"/>
          <w:tab w:val="clear" w:pos="5670"/>
        </w:tabs>
        <w:ind w:left="1134" w:hanging="1134"/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1B79B8">
        <w:tab/>
        <w:t xml:space="preserve">Ausnahme von anderen örtlichen Beschränkungen </w:t>
      </w:r>
    </w:p>
    <w:p w14:paraId="6DB16D91" w14:textId="77777777" w:rsidR="001B79B8" w:rsidRDefault="0011264F" w:rsidP="001B79B8">
      <w:pPr>
        <w:pStyle w:val="Einzug1cm"/>
        <w:tabs>
          <w:tab w:val="clear" w:pos="2268"/>
          <w:tab w:val="clear" w:pos="3402"/>
          <w:tab w:val="clear" w:pos="5670"/>
        </w:tabs>
        <w:spacing w:line="240" w:lineRule="auto"/>
        <w:ind w:left="1134" w:hanging="1134"/>
      </w:pPr>
      <w:r>
        <w:tab/>
      </w:r>
      <w:r w:rsidR="005B72BC">
        <w:rPr>
          <w:sz w:val="18"/>
          <w:szCs w:val="18"/>
        </w:rPr>
        <w:t xml:space="preserve">mit Angabe der örtlichen </w:t>
      </w:r>
      <w:r w:rsidR="001B79B8" w:rsidRPr="001B79B8">
        <w:rPr>
          <w:sz w:val="18"/>
          <w:szCs w:val="18"/>
        </w:rPr>
        <w:t>Beschränkung/Signalisation</w:t>
      </w:r>
      <w:r w:rsidR="001B79B8">
        <w:t xml:space="preserve"> </w:t>
      </w:r>
      <w:r w:rsidR="003174A2">
        <w:fldChar w:fldCharType="begin">
          <w:ffData>
            <w:name w:val="Text3"/>
            <w:enabled/>
            <w:calcOnExit w:val="0"/>
            <w:textInput/>
          </w:ffData>
        </w:fldChar>
      </w:r>
      <w:r w:rsidR="003174A2">
        <w:instrText xml:space="preserve"> FORMTEXT </w:instrText>
      </w:r>
      <w:r w:rsidR="003174A2">
        <w:fldChar w:fldCharType="separate"/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fldChar w:fldCharType="end"/>
      </w:r>
    </w:p>
    <w:p w14:paraId="4AC53575" w14:textId="77777777" w:rsidR="001B79B8" w:rsidRDefault="001B79B8" w:rsidP="001B79B8">
      <w:pPr>
        <w:pStyle w:val="Einzug1cm"/>
        <w:tabs>
          <w:tab w:val="clear" w:pos="2268"/>
          <w:tab w:val="clear" w:pos="3402"/>
          <w:tab w:val="clear" w:pos="5670"/>
        </w:tabs>
        <w:spacing w:line="240" w:lineRule="auto"/>
        <w:ind w:left="1134" w:hanging="1134"/>
      </w:pPr>
    </w:p>
    <w:p w14:paraId="0AA0A4FF" w14:textId="77777777" w:rsidR="001B79B8" w:rsidRPr="001B79B8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gemäss </w:t>
      </w:r>
      <w:r w:rsidR="001B79B8" w:rsidRPr="001B79B8">
        <w:rPr>
          <w:sz w:val="18"/>
          <w:szCs w:val="18"/>
        </w:rPr>
        <w:t>§§ 33, 34 und 55 des Gesetzes über Strassen und Wege (RB 725.1)</w:t>
      </w:r>
      <w:r>
        <w:rPr>
          <w:sz w:val="18"/>
          <w:szCs w:val="18"/>
        </w:rPr>
        <w:t xml:space="preserve"> und</w:t>
      </w:r>
      <w:r w:rsidR="001B79B8" w:rsidRPr="001B79B8">
        <w:rPr>
          <w:sz w:val="18"/>
          <w:szCs w:val="18"/>
        </w:rPr>
        <w:t xml:space="preserve"> §§ 8 und 9 der VO des RR zum Gesetz über Strassen und Wege (RB 725.10</w:t>
      </w:r>
      <w:r>
        <w:rPr>
          <w:sz w:val="18"/>
          <w:szCs w:val="18"/>
        </w:rPr>
        <w:t>)</w:t>
      </w:r>
    </w:p>
    <w:p w14:paraId="4FE675CB" w14:textId="77777777" w:rsidR="001B79B8" w:rsidRDefault="001B79B8" w:rsidP="00AA0CB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5741DE90" w14:textId="77777777" w:rsidR="00212040" w:rsidRPr="0011264F" w:rsidRDefault="001B79B8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  <w:rPr>
          <w:sz w:val="18"/>
          <w:szCs w:val="18"/>
        </w:rPr>
      </w:pPr>
      <w:r w:rsidRPr="00C018C4">
        <w:rPr>
          <w:sz w:val="18"/>
          <w:szCs w:val="18"/>
          <w:highlight w:val="yellow"/>
        </w:rPr>
        <w:t>D</w:t>
      </w:r>
      <w:r w:rsidR="00AA0CB8" w:rsidRPr="00C018C4">
        <w:rPr>
          <w:sz w:val="18"/>
          <w:szCs w:val="18"/>
          <w:highlight w:val="yellow"/>
        </w:rPr>
        <w:t xml:space="preserve">as Gesuch ist mindestens </w:t>
      </w:r>
      <w:r w:rsidR="00FF4AA7" w:rsidRPr="00C018C4">
        <w:rPr>
          <w:b/>
          <w:sz w:val="18"/>
          <w:szCs w:val="18"/>
          <w:highlight w:val="yellow"/>
        </w:rPr>
        <w:t>1 Monat</w:t>
      </w:r>
      <w:r w:rsidR="00AA0CB8" w:rsidRPr="00C018C4">
        <w:rPr>
          <w:b/>
          <w:sz w:val="18"/>
          <w:szCs w:val="18"/>
          <w:highlight w:val="yellow"/>
        </w:rPr>
        <w:t xml:space="preserve"> vor</w:t>
      </w:r>
      <w:r w:rsidR="00AA0CB8" w:rsidRPr="00C018C4">
        <w:rPr>
          <w:sz w:val="18"/>
          <w:szCs w:val="18"/>
          <w:highlight w:val="yellow"/>
        </w:rPr>
        <w:t xml:space="preserve"> de</w:t>
      </w:r>
      <w:r w:rsidR="00FF4AA7" w:rsidRPr="00C018C4">
        <w:rPr>
          <w:sz w:val="18"/>
          <w:szCs w:val="18"/>
          <w:highlight w:val="yellow"/>
        </w:rPr>
        <w:t>m</w:t>
      </w:r>
      <w:r w:rsidR="00AA0CB8" w:rsidRPr="00C018C4">
        <w:rPr>
          <w:sz w:val="18"/>
          <w:szCs w:val="18"/>
          <w:highlight w:val="yellow"/>
        </w:rPr>
        <w:t xml:space="preserve"> geplanten </w:t>
      </w:r>
      <w:r w:rsidR="00FF4AA7" w:rsidRPr="00C018C4">
        <w:rPr>
          <w:sz w:val="18"/>
          <w:szCs w:val="18"/>
          <w:highlight w:val="yellow"/>
        </w:rPr>
        <w:t xml:space="preserve">Anlass </w:t>
      </w:r>
      <w:r w:rsidR="00AA0CB8" w:rsidRPr="00C018C4">
        <w:rPr>
          <w:sz w:val="18"/>
          <w:szCs w:val="18"/>
          <w:highlight w:val="yellow"/>
        </w:rPr>
        <w:t>einzureichen.</w:t>
      </w:r>
    </w:p>
    <w:p w14:paraId="150410C8" w14:textId="77777777" w:rsidR="00A44B80" w:rsidRDefault="00A44B80" w:rsidP="0011264F">
      <w:pPr>
        <w:pStyle w:val="Einzug1cm"/>
        <w:pBdr>
          <w:bottom w:val="dashSmallGap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580493A9" w14:textId="77777777" w:rsidR="00A55BDA" w:rsidRPr="0011264F" w:rsidRDefault="00A55BDA" w:rsidP="004F6392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42A18D6A" w14:textId="77777777" w:rsidR="001B79B8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  <w:r w:rsidRPr="0011264F">
        <w:rPr>
          <w:b/>
        </w:rPr>
        <w:t>1.</w:t>
      </w:r>
      <w:r w:rsidRPr="0011264F">
        <w:rPr>
          <w:b/>
        </w:rPr>
        <w:tab/>
      </w:r>
      <w:r w:rsidR="001B79B8" w:rsidRPr="0011264F">
        <w:rPr>
          <w:b/>
        </w:rPr>
        <w:t>Veranstaltungsart</w:t>
      </w:r>
      <w:r w:rsidR="001B79B8">
        <w:t xml:space="preserve"> </w:t>
      </w:r>
      <w:r w:rsidR="001B79B8" w:rsidRPr="0011264F">
        <w:rPr>
          <w:sz w:val="16"/>
          <w:szCs w:val="16"/>
        </w:rPr>
        <w:t>(Jahrmarkt,</w:t>
      </w:r>
      <w:r w:rsidRPr="0011264F">
        <w:rPr>
          <w:sz w:val="16"/>
          <w:szCs w:val="16"/>
        </w:rPr>
        <w:t xml:space="preserve"> Messe, Fasnacht, usw.)</w:t>
      </w:r>
    </w:p>
    <w:p w14:paraId="4ABAFF3D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02DE97F0" w14:textId="77777777" w:rsidR="0011264F" w:rsidRDefault="003174A2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777E52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7335E91A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  <w:r w:rsidRPr="0011264F">
        <w:rPr>
          <w:b/>
        </w:rPr>
        <w:t>2.</w:t>
      </w:r>
      <w:r w:rsidRPr="0011264F">
        <w:rPr>
          <w:b/>
        </w:rPr>
        <w:tab/>
      </w:r>
      <w:r w:rsidR="00A55BDA" w:rsidRPr="0011264F">
        <w:rPr>
          <w:b/>
        </w:rPr>
        <w:t>Name</w:t>
      </w:r>
      <w:r w:rsidR="006C3E4B" w:rsidRPr="0011264F">
        <w:rPr>
          <w:b/>
        </w:rPr>
        <w:t xml:space="preserve"> des Veranstalters</w:t>
      </w:r>
      <w:r>
        <w:t xml:space="preserve"> </w:t>
      </w:r>
      <w:r w:rsidRPr="0011264F">
        <w:rPr>
          <w:sz w:val="16"/>
          <w:szCs w:val="16"/>
        </w:rPr>
        <w:t>(</w:t>
      </w:r>
      <w:r>
        <w:rPr>
          <w:sz w:val="16"/>
          <w:szCs w:val="16"/>
        </w:rPr>
        <w:t>Firma/Verein</w:t>
      </w:r>
      <w:r w:rsidRPr="0011264F">
        <w:rPr>
          <w:sz w:val="16"/>
          <w:szCs w:val="16"/>
        </w:rPr>
        <w:t>)</w:t>
      </w:r>
    </w:p>
    <w:p w14:paraId="763C8F11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0C496C80" w14:textId="77777777" w:rsidR="0011264F" w:rsidRDefault="003174A2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D41E92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1FA5D076" w14:textId="77777777" w:rsidR="0011264F" w:rsidRP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  <w:rPr>
          <w:b/>
        </w:rPr>
      </w:pPr>
      <w:r w:rsidRPr="0011264F">
        <w:rPr>
          <w:b/>
        </w:rPr>
        <w:t>3.</w:t>
      </w:r>
      <w:r w:rsidRPr="0011264F">
        <w:rPr>
          <w:b/>
        </w:rPr>
        <w:tab/>
      </w:r>
      <w:r>
        <w:rPr>
          <w:b/>
        </w:rPr>
        <w:t>V</w:t>
      </w:r>
      <w:r w:rsidR="00BA3B9D" w:rsidRPr="0011264F">
        <w:rPr>
          <w:b/>
        </w:rPr>
        <w:t>erantwortliche</w:t>
      </w:r>
      <w:r w:rsidRPr="0011264F">
        <w:rPr>
          <w:b/>
        </w:rPr>
        <w:t>n Person</w:t>
      </w:r>
    </w:p>
    <w:p w14:paraId="373AF770" w14:textId="77777777" w:rsidR="00BA3B9D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</w:pPr>
      <w:r>
        <w:tab/>
        <w:t>Name, Vorname</w:t>
      </w:r>
      <w:r w:rsidR="00BA3B9D">
        <w:tab/>
      </w:r>
      <w:r w:rsidR="003174A2">
        <w:fldChar w:fldCharType="begin">
          <w:ffData>
            <w:name w:val="Text3"/>
            <w:enabled/>
            <w:calcOnExit w:val="0"/>
            <w:textInput/>
          </w:ffData>
        </w:fldChar>
      </w:r>
      <w:r w:rsidR="003174A2">
        <w:instrText xml:space="preserve"> FORMTEXT </w:instrText>
      </w:r>
      <w:r w:rsidR="003174A2">
        <w:fldChar w:fldCharType="separate"/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rPr>
          <w:noProof/>
        </w:rPr>
        <w:t> </w:t>
      </w:r>
      <w:r w:rsidR="003174A2">
        <w:fldChar w:fldCharType="end"/>
      </w:r>
    </w:p>
    <w:p w14:paraId="6C3362D8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0A63EC89" w14:textId="77777777" w:rsidR="00D81F98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</w:pPr>
      <w:r>
        <w:tab/>
      </w:r>
      <w:r w:rsidR="00A55BDA">
        <w:t>Adresse</w:t>
      </w:r>
      <w:r>
        <w:t>, PLZ Ort</w:t>
      </w:r>
      <w:r w:rsidR="00A55BDA">
        <w:tab/>
      </w:r>
      <w:r w:rsidR="009074BD">
        <w:fldChar w:fldCharType="begin">
          <w:ffData>
            <w:name w:val="Text3"/>
            <w:enabled/>
            <w:calcOnExit w:val="0"/>
            <w:textInput/>
          </w:ffData>
        </w:fldChar>
      </w:r>
      <w:r w:rsidR="009074BD">
        <w:instrText xml:space="preserve"> FORMTEXT </w:instrText>
      </w:r>
      <w:r w:rsidR="009074BD">
        <w:fldChar w:fldCharType="separate"/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fldChar w:fldCharType="end"/>
      </w:r>
    </w:p>
    <w:p w14:paraId="3676052F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68B1A580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843"/>
          <w:tab w:val="left" w:pos="3969"/>
          <w:tab w:val="left" w:pos="5103"/>
          <w:tab w:val="left" w:pos="5954"/>
        </w:tabs>
        <w:spacing w:line="360" w:lineRule="auto"/>
      </w:pPr>
      <w:r>
        <w:tab/>
        <w:t>Telefon/Mobile</w:t>
      </w:r>
      <w:r w:rsidR="00A55BDA">
        <w:tab/>
      </w:r>
      <w:r w:rsidR="009074BD">
        <w:fldChar w:fldCharType="begin">
          <w:ffData>
            <w:name w:val="Text3"/>
            <w:enabled/>
            <w:calcOnExit w:val="0"/>
            <w:textInput/>
          </w:ffData>
        </w:fldChar>
      </w:r>
      <w:r w:rsidR="009074BD">
        <w:instrText xml:space="preserve"> FORMTEXT </w:instrText>
      </w:r>
      <w:r w:rsidR="009074BD">
        <w:fldChar w:fldCharType="separate"/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fldChar w:fldCharType="end"/>
      </w:r>
    </w:p>
    <w:p w14:paraId="02272002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32038D8C" w14:textId="77777777" w:rsidR="00A55BDA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843"/>
          <w:tab w:val="left" w:pos="3969"/>
          <w:tab w:val="left" w:pos="5103"/>
          <w:tab w:val="left" w:pos="5954"/>
        </w:tabs>
        <w:spacing w:line="360" w:lineRule="auto"/>
      </w:pPr>
      <w:r>
        <w:tab/>
        <w:t>E-Mail</w:t>
      </w:r>
      <w:r>
        <w:tab/>
      </w:r>
      <w:r w:rsidR="00A55BDA">
        <w:tab/>
      </w:r>
      <w:r w:rsidR="009074BD">
        <w:fldChar w:fldCharType="begin">
          <w:ffData>
            <w:name w:val="Text3"/>
            <w:enabled/>
            <w:calcOnExit w:val="0"/>
            <w:textInput/>
          </w:ffData>
        </w:fldChar>
      </w:r>
      <w:r w:rsidR="009074BD">
        <w:instrText xml:space="preserve"> FORMTEXT </w:instrText>
      </w:r>
      <w:r w:rsidR="009074BD">
        <w:fldChar w:fldCharType="separate"/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fldChar w:fldCharType="end"/>
      </w:r>
    </w:p>
    <w:p w14:paraId="4D59FCC4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1042D1EF" w14:textId="77777777" w:rsidR="0011264F" w:rsidRDefault="0011264F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6E7C726C" w14:textId="77777777" w:rsidR="00A55BDA" w:rsidRDefault="00A55BDA" w:rsidP="004F6392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373E86B5" w14:textId="77777777" w:rsidR="0011264F" w:rsidRP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  <w:rPr>
          <w:b/>
        </w:rPr>
      </w:pPr>
      <w:r>
        <w:rPr>
          <w:b/>
        </w:rPr>
        <w:t>4</w:t>
      </w:r>
      <w:r w:rsidRPr="0011264F">
        <w:rPr>
          <w:b/>
        </w:rPr>
        <w:t>.</w:t>
      </w:r>
      <w:r w:rsidRPr="0011264F">
        <w:rPr>
          <w:b/>
        </w:rPr>
        <w:tab/>
      </w:r>
      <w:r>
        <w:rPr>
          <w:b/>
        </w:rPr>
        <w:t>Durchführungsdatum</w:t>
      </w:r>
    </w:p>
    <w:p w14:paraId="74C28FC3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</w:pPr>
      <w:r>
        <w:tab/>
        <w:t xml:space="preserve">Beginn </w:t>
      </w:r>
      <w:r w:rsidRPr="0011264F">
        <w:rPr>
          <w:sz w:val="16"/>
          <w:szCs w:val="16"/>
        </w:rPr>
        <w:t>mit Datum/Uhrzeit</w:t>
      </w:r>
      <w:r>
        <w:tab/>
      </w:r>
      <w:r w:rsidR="009074BD">
        <w:fldChar w:fldCharType="begin">
          <w:ffData>
            <w:name w:val="Text3"/>
            <w:enabled/>
            <w:calcOnExit w:val="0"/>
            <w:textInput/>
          </w:ffData>
        </w:fldChar>
      </w:r>
      <w:r w:rsidR="009074BD">
        <w:instrText xml:space="preserve"> FORMTEXT </w:instrText>
      </w:r>
      <w:r w:rsidR="009074BD">
        <w:fldChar w:fldCharType="separate"/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fldChar w:fldCharType="end"/>
      </w:r>
    </w:p>
    <w:p w14:paraId="67122D04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</w:pPr>
    </w:p>
    <w:p w14:paraId="3F55D1FD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360" w:lineRule="auto"/>
      </w:pPr>
      <w:r>
        <w:tab/>
        <w:t xml:space="preserve">Ende </w:t>
      </w:r>
      <w:r w:rsidRPr="0011264F">
        <w:rPr>
          <w:sz w:val="16"/>
          <w:szCs w:val="16"/>
        </w:rPr>
        <w:t>mit Datum/Uhrzeit</w:t>
      </w:r>
      <w:r>
        <w:tab/>
      </w:r>
      <w:r w:rsidR="009074BD">
        <w:fldChar w:fldCharType="begin">
          <w:ffData>
            <w:name w:val="Text3"/>
            <w:enabled/>
            <w:calcOnExit w:val="0"/>
            <w:textInput/>
          </w:ffData>
        </w:fldChar>
      </w:r>
      <w:r w:rsidR="009074BD">
        <w:instrText xml:space="preserve"> FORMTEXT </w:instrText>
      </w:r>
      <w:r w:rsidR="009074BD">
        <w:fldChar w:fldCharType="separate"/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rPr>
          <w:noProof/>
        </w:rPr>
        <w:t> </w:t>
      </w:r>
      <w:r w:rsidR="009074BD">
        <w:fldChar w:fldCharType="end"/>
      </w:r>
    </w:p>
    <w:p w14:paraId="5A65A116" w14:textId="77777777" w:rsidR="00A06BF8" w:rsidRDefault="00A06BF8" w:rsidP="0011264F">
      <w:pPr>
        <w:pStyle w:val="Einzug1cm"/>
        <w:tabs>
          <w:tab w:val="clear" w:pos="1134"/>
          <w:tab w:val="clear" w:pos="2268"/>
          <w:tab w:val="clear" w:pos="3402"/>
          <w:tab w:val="clear" w:pos="5670"/>
        </w:tabs>
        <w:ind w:left="0" w:firstLine="0"/>
        <w:rPr>
          <w:sz w:val="16"/>
          <w:szCs w:val="16"/>
        </w:rPr>
      </w:pPr>
    </w:p>
    <w:p w14:paraId="07E1C274" w14:textId="77777777" w:rsidR="00A06BF8" w:rsidRDefault="00A06BF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AEDA079" w14:textId="77777777" w:rsidR="00A55BDA" w:rsidRPr="00251FB3" w:rsidRDefault="0011264F" w:rsidP="0011264F">
      <w:pPr>
        <w:pStyle w:val="Einzug1cm"/>
        <w:tabs>
          <w:tab w:val="clear" w:pos="1134"/>
          <w:tab w:val="clear" w:pos="2268"/>
          <w:tab w:val="clear" w:pos="3402"/>
          <w:tab w:val="clear" w:pos="5670"/>
        </w:tabs>
        <w:ind w:left="0" w:firstLine="0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 xml:space="preserve">Örtlichkeiten </w:t>
      </w:r>
      <w:r w:rsidRPr="0011264F">
        <w:rPr>
          <w:sz w:val="16"/>
          <w:szCs w:val="16"/>
        </w:rPr>
        <w:t xml:space="preserve">(Strassenabschnitt, </w:t>
      </w:r>
      <w:r w:rsidR="00251FB3" w:rsidRPr="0011264F">
        <w:rPr>
          <w:sz w:val="16"/>
          <w:szCs w:val="16"/>
        </w:rPr>
        <w:t>Strassen-Namen</w:t>
      </w:r>
      <w:r w:rsidRPr="0011264F">
        <w:rPr>
          <w:sz w:val="16"/>
          <w:szCs w:val="16"/>
        </w:rPr>
        <w:t xml:space="preserve"> angeben</w:t>
      </w:r>
      <w:r w:rsidR="00251FB3" w:rsidRPr="0011264F">
        <w:rPr>
          <w:sz w:val="16"/>
          <w:szCs w:val="16"/>
        </w:rPr>
        <w:t>)</w:t>
      </w:r>
    </w:p>
    <w:p w14:paraId="093234FA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66270767" w14:textId="77777777" w:rsidR="007A1688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53D72F" w14:textId="77777777" w:rsidR="009074BD" w:rsidRDefault="009074BD" w:rsidP="007A168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6572D49A" w14:textId="77777777" w:rsidR="009074BD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531070" w14:textId="77777777" w:rsidR="009074BD" w:rsidRDefault="009074BD" w:rsidP="007A168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6AAA3FCC" w14:textId="77777777" w:rsidR="007A1688" w:rsidRDefault="007A1688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205E6E46" w14:textId="77777777" w:rsidR="007A1688" w:rsidRDefault="009074BD" w:rsidP="007A1688">
      <w:pPr>
        <w:pStyle w:val="Einzug1cm"/>
        <w:tabs>
          <w:tab w:val="clear" w:pos="2268"/>
          <w:tab w:val="clear" w:pos="3402"/>
          <w:tab w:val="clear" w:pos="4536"/>
          <w:tab w:val="clear" w:pos="5670"/>
          <w:tab w:val="left" w:pos="3969"/>
        </w:tabs>
        <w:spacing w:line="240" w:lineRule="auto"/>
        <w:ind w:left="0" w:firstLine="0"/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bookmarkEnd w:id="0"/>
      <w:r w:rsidR="007A1688">
        <w:tab/>
        <w:t xml:space="preserve">Vollsperrung </w:t>
      </w:r>
      <w:r w:rsidR="007A1688">
        <w:br/>
      </w:r>
      <w:r w:rsidR="007A1688">
        <w:tab/>
        <w:t>Geplante Umleitung via</w:t>
      </w:r>
      <w:r w:rsidR="007A1688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B9275A" w14:textId="77777777" w:rsidR="007A1688" w:rsidRDefault="007A1688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1727A32E" w14:textId="77777777" w:rsidR="007A1688" w:rsidRDefault="009074BD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7A1688">
        <w:tab/>
        <w:t xml:space="preserve">Teilsperrung </w:t>
      </w:r>
      <w:r w:rsidR="007A1688" w:rsidRPr="007A1688">
        <w:rPr>
          <w:sz w:val="16"/>
          <w:szCs w:val="16"/>
        </w:rPr>
        <w:t>(minimale Durchfahrbreite von 3</w:t>
      </w:r>
      <w:r w:rsidR="00A609C8">
        <w:rPr>
          <w:sz w:val="16"/>
          <w:szCs w:val="16"/>
        </w:rPr>
        <w:t xml:space="preserve">.5 </w:t>
      </w:r>
      <w:r w:rsidR="007A1688" w:rsidRPr="007A1688">
        <w:rPr>
          <w:sz w:val="16"/>
          <w:szCs w:val="16"/>
        </w:rPr>
        <w:t>m ist zu gewährleisten)</w:t>
      </w:r>
    </w:p>
    <w:p w14:paraId="66ABDC5F" w14:textId="77777777" w:rsidR="007A1688" w:rsidRDefault="007A1688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6A321F59" w14:textId="77777777" w:rsidR="00490C0D" w:rsidRDefault="00490C0D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1FE97652" w14:textId="77777777" w:rsidR="00251FB3" w:rsidRDefault="00251FB3" w:rsidP="004F6392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5A6CEB39" w14:textId="77777777" w:rsidR="0011264F" w:rsidRPr="00251FB3" w:rsidRDefault="0011264F" w:rsidP="007A1688">
      <w:pPr>
        <w:pStyle w:val="Einzug1cm"/>
        <w:tabs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  <w:rPr>
          <w:b/>
        </w:rPr>
      </w:pPr>
      <w:r>
        <w:rPr>
          <w:b/>
        </w:rPr>
        <w:t>6.</w:t>
      </w:r>
      <w:r>
        <w:rPr>
          <w:b/>
        </w:rPr>
        <w:tab/>
        <w:t xml:space="preserve">Welche Organisation ist für die Verkehrsregelung zuständig? </w:t>
      </w:r>
      <w:r>
        <w:rPr>
          <w:b/>
        </w:rPr>
        <w:br/>
      </w:r>
      <w:r>
        <w:rPr>
          <w:b/>
        </w:rPr>
        <w:tab/>
      </w:r>
      <w:r>
        <w:rPr>
          <w:sz w:val="16"/>
          <w:szCs w:val="16"/>
        </w:rPr>
        <w:t>(bei Strassensperrungen zum Parkieren)</w:t>
      </w:r>
    </w:p>
    <w:p w14:paraId="1F88D5D5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5F8003F9" w14:textId="77777777" w:rsidR="0011264F" w:rsidRDefault="009074BD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255F1E" w14:textId="77777777" w:rsidR="0011264F" w:rsidRDefault="0011264F" w:rsidP="00251FB3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360" w:lineRule="auto"/>
        <w:ind w:left="0" w:firstLine="0"/>
      </w:pPr>
    </w:p>
    <w:p w14:paraId="2DBEDED0" w14:textId="77777777" w:rsidR="0011264F" w:rsidRPr="00251FB3" w:rsidRDefault="0011264F" w:rsidP="007A1688">
      <w:pPr>
        <w:pStyle w:val="Einzug1cm"/>
        <w:tabs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  <w:rPr>
          <w:b/>
        </w:rPr>
      </w:pPr>
      <w:r>
        <w:rPr>
          <w:b/>
        </w:rPr>
        <w:t>7.</w:t>
      </w:r>
      <w:r>
        <w:rPr>
          <w:b/>
        </w:rPr>
        <w:tab/>
        <w:t xml:space="preserve">Benutzte Fahrzeuge mit Angabe Kontrollschild </w:t>
      </w:r>
      <w:r>
        <w:rPr>
          <w:b/>
        </w:rPr>
        <w:br/>
      </w:r>
      <w:r>
        <w:rPr>
          <w:b/>
        </w:rPr>
        <w:tab/>
      </w:r>
      <w:r w:rsidRPr="0011264F">
        <w:rPr>
          <w:sz w:val="16"/>
          <w:szCs w:val="16"/>
        </w:rPr>
        <w:t>(</w:t>
      </w:r>
      <w:r>
        <w:rPr>
          <w:sz w:val="16"/>
          <w:szCs w:val="16"/>
        </w:rPr>
        <w:t>nur bei Durchfahrtsbewilligung Fahrverbot</w:t>
      </w:r>
      <w:r w:rsidRPr="0011264F">
        <w:rPr>
          <w:sz w:val="16"/>
          <w:szCs w:val="16"/>
        </w:rPr>
        <w:t>)</w:t>
      </w:r>
    </w:p>
    <w:p w14:paraId="0E768E08" w14:textId="77777777" w:rsidR="0011264F" w:rsidRDefault="0011264F" w:rsidP="0011264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  <w:rPr>
          <w:sz w:val="16"/>
          <w:szCs w:val="16"/>
        </w:rPr>
      </w:pPr>
    </w:p>
    <w:p w14:paraId="753392C8" w14:textId="77777777" w:rsidR="0011264F" w:rsidRDefault="009074BD" w:rsidP="0011264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93069B" w14:textId="77777777" w:rsidR="0011264F" w:rsidRDefault="0011264F" w:rsidP="00251FB3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701"/>
          <w:tab w:val="left" w:pos="2410"/>
          <w:tab w:val="left" w:pos="5387"/>
          <w:tab w:val="left" w:pos="5954"/>
        </w:tabs>
        <w:spacing w:line="360" w:lineRule="auto"/>
        <w:ind w:left="0" w:firstLine="0"/>
      </w:pPr>
    </w:p>
    <w:p w14:paraId="61713D33" w14:textId="77777777" w:rsidR="00195113" w:rsidRDefault="00195113" w:rsidP="00A609C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701"/>
          <w:tab w:val="left" w:pos="5387"/>
          <w:tab w:val="left" w:pos="6663"/>
        </w:tabs>
        <w:spacing w:line="240" w:lineRule="auto"/>
        <w:ind w:left="0" w:firstLine="0"/>
      </w:pPr>
      <w:r>
        <w:t>Bemerkungen</w:t>
      </w:r>
      <w:r w:rsidR="00490C0D">
        <w:br/>
      </w:r>
    </w:p>
    <w:p w14:paraId="5045C603" w14:textId="77777777" w:rsidR="009074BD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CA3DEE" w14:textId="77777777" w:rsidR="00251FB3" w:rsidRDefault="00251FB3" w:rsidP="00C018C4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2CB688F6" w14:textId="77777777" w:rsidR="009074BD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B1135D" w14:textId="77777777" w:rsidR="009074BD" w:rsidRDefault="009074BD" w:rsidP="00C018C4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3140DA5C" w14:textId="77777777" w:rsidR="009074BD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05D3C4" w14:textId="77777777" w:rsidR="009074BD" w:rsidRDefault="009074BD" w:rsidP="00C018C4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1A99BF9A" w14:textId="77777777" w:rsidR="009074BD" w:rsidRDefault="009074BD" w:rsidP="009074BD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582FAB" w14:textId="77777777" w:rsidR="009074BD" w:rsidRDefault="009074BD" w:rsidP="00C018C4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2D2979DB" w14:textId="77777777" w:rsidR="00D14FEA" w:rsidRDefault="00D14FEA" w:rsidP="00C018C4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2B348C05" w14:textId="77777777" w:rsidR="00490C0D" w:rsidRDefault="00490C0D" w:rsidP="00490C0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5103"/>
        </w:tabs>
        <w:spacing w:line="360" w:lineRule="auto"/>
        <w:ind w:left="0" w:firstLine="0"/>
      </w:pPr>
      <w:r>
        <w:t>Ort und Datum</w:t>
      </w:r>
      <w:r w:rsidR="00251FB3">
        <w:tab/>
      </w:r>
      <w:r>
        <w:t>Unterschrift des Gesuchstellers</w:t>
      </w:r>
    </w:p>
    <w:p w14:paraId="19EC5DE8" w14:textId="77777777" w:rsidR="007A1688" w:rsidRDefault="004C44F7" w:rsidP="00490C0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5103"/>
        </w:tabs>
        <w:spacing w:line="360" w:lineRule="auto"/>
        <w:ind w:left="0" w:firstLine="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DB48B4" w14:textId="77777777" w:rsidR="00490C0D" w:rsidRDefault="00490C0D" w:rsidP="00490C0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701"/>
          <w:tab w:val="left" w:pos="5387"/>
          <w:tab w:val="left" w:pos="6663"/>
        </w:tabs>
        <w:spacing w:line="360" w:lineRule="auto"/>
        <w:ind w:left="0" w:firstLine="0"/>
      </w:pPr>
      <w:r>
        <w:t>____________________________________________________________________</w:t>
      </w:r>
    </w:p>
    <w:p w14:paraId="4680D671" w14:textId="77777777" w:rsidR="00C32AC6" w:rsidRDefault="00C32AC6" w:rsidP="00490C0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701"/>
          <w:tab w:val="left" w:pos="5387"/>
          <w:tab w:val="left" w:pos="6663"/>
        </w:tabs>
        <w:spacing w:line="360" w:lineRule="auto"/>
        <w:ind w:left="0" w:firstLine="0"/>
      </w:pPr>
    </w:p>
    <w:p w14:paraId="57AF779A" w14:textId="77777777" w:rsidR="00C32AC6" w:rsidRDefault="00C32AC6" w:rsidP="00490C0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1701"/>
          <w:tab w:val="left" w:pos="5387"/>
          <w:tab w:val="left" w:pos="6663"/>
        </w:tabs>
        <w:spacing w:line="360" w:lineRule="auto"/>
        <w:ind w:left="0" w:firstLine="0"/>
      </w:pPr>
    </w:p>
    <w:p w14:paraId="018C44E3" w14:textId="77777777" w:rsidR="00A44B80" w:rsidRDefault="00A44B80" w:rsidP="007A1688">
      <w:pPr>
        <w:pStyle w:val="Einzug1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  <w:r w:rsidRPr="007A1688">
        <w:rPr>
          <w:u w:val="single"/>
        </w:rPr>
        <w:t>Beilage:</w:t>
      </w:r>
      <w:r w:rsidRPr="007A1688">
        <w:t xml:space="preserve"> Planausschnitt des gesperrten Bereichs und der geplanten Signalisation.</w:t>
      </w:r>
    </w:p>
    <w:p w14:paraId="7D3B6831" w14:textId="77777777" w:rsidR="007A1688" w:rsidRPr="007A1688" w:rsidRDefault="007A1688" w:rsidP="007A1688">
      <w:pPr>
        <w:pStyle w:val="Einzug1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6B1914B0" w14:textId="77777777" w:rsidR="00951D99" w:rsidRPr="00951D99" w:rsidRDefault="00951D99" w:rsidP="007A1688">
      <w:pPr>
        <w:pStyle w:val="Einzug1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  <w:rPr>
          <w:b/>
          <w:sz w:val="20"/>
        </w:rPr>
      </w:pPr>
      <w:r w:rsidRPr="00951D99">
        <w:rPr>
          <w:b/>
          <w:sz w:val="20"/>
        </w:rPr>
        <w:t>Unvollständig ausgefüllte Gesuche können nicht behandelt werden und müssen zurückgewiesen werden.</w:t>
      </w:r>
    </w:p>
    <w:p w14:paraId="3C3B971A" w14:textId="77777777" w:rsidR="00A06BF8" w:rsidRDefault="00A06BF8" w:rsidP="004F6392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</w:pPr>
    </w:p>
    <w:p w14:paraId="5520A154" w14:textId="77777777" w:rsidR="00A06BF8" w:rsidRDefault="00A06BF8">
      <w:r>
        <w:br w:type="page"/>
      </w:r>
    </w:p>
    <w:p w14:paraId="5FD9E808" w14:textId="77777777" w:rsidR="00251FB3" w:rsidRDefault="00251FB3" w:rsidP="00A609C8">
      <w:pPr>
        <w:pStyle w:val="Einzug1cm"/>
        <w:shd w:val="clear" w:color="auto" w:fill="F2F2F2" w:themeFill="background1" w:themeFillShade="F2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  <w:rPr>
          <w:b/>
        </w:rPr>
      </w:pPr>
      <w:r w:rsidRPr="00AA0CB8">
        <w:rPr>
          <w:b/>
        </w:rPr>
        <w:lastRenderedPageBreak/>
        <w:t>Bewilligung</w:t>
      </w:r>
      <w:r w:rsidR="00AA0CB8" w:rsidRPr="00AA0CB8">
        <w:rPr>
          <w:b/>
        </w:rPr>
        <w:t xml:space="preserve"> </w:t>
      </w:r>
      <w:r w:rsidR="00AA0CB8" w:rsidRPr="00A609C8">
        <w:rPr>
          <w:b/>
          <w:sz w:val="16"/>
          <w:szCs w:val="16"/>
        </w:rPr>
        <w:t>(wird durch die Gemeinde ausgefüllt)</w:t>
      </w:r>
    </w:p>
    <w:p w14:paraId="45A776EA" w14:textId="77777777" w:rsidR="00AA0CB8" w:rsidRPr="00AA0CB8" w:rsidRDefault="00AA0CB8" w:rsidP="004F6392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ind w:left="0" w:firstLine="0"/>
        <w:rPr>
          <w:b/>
        </w:rPr>
      </w:pPr>
    </w:p>
    <w:p w14:paraId="4489BA16" w14:textId="77777777" w:rsidR="00AA0CB8" w:rsidRDefault="00C57BBF" w:rsidP="00AA0CB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284"/>
          <w:tab w:val="left" w:pos="4820"/>
          <w:tab w:val="left" w:pos="5103"/>
        </w:tabs>
        <w:ind w:left="0" w:firstLine="0"/>
        <w:rPr>
          <w:szCs w:val="22"/>
        </w:rPr>
      </w:pP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2D0412" w:rsidRPr="002D0412">
        <w:rPr>
          <w:szCs w:val="22"/>
        </w:rPr>
        <w:tab/>
      </w:r>
      <w:r w:rsidR="00AA0CB8">
        <w:rPr>
          <w:szCs w:val="22"/>
        </w:rPr>
        <w:t>Strassensperrung wird b</w:t>
      </w:r>
      <w:r w:rsidR="002D0412" w:rsidRPr="002D0412">
        <w:rPr>
          <w:szCs w:val="22"/>
        </w:rPr>
        <w:t>ewi</w:t>
      </w:r>
      <w:r w:rsidR="002D0412">
        <w:rPr>
          <w:szCs w:val="22"/>
        </w:rPr>
        <w:t>llig</w:t>
      </w:r>
      <w:r w:rsidR="00AA0CB8">
        <w:rPr>
          <w:szCs w:val="22"/>
        </w:rPr>
        <w:t>t</w:t>
      </w:r>
      <w:r w:rsidR="00AA0CB8">
        <w:rPr>
          <w:szCs w:val="22"/>
        </w:rPr>
        <w:tab/>
      </w:r>
      <w:r w:rsidRPr="009074B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74BD">
        <w:rPr>
          <w:sz w:val="16"/>
          <w:szCs w:val="16"/>
        </w:rPr>
        <w:instrText xml:space="preserve"> FORMCHECKBOX </w:instrText>
      </w:r>
      <w:r w:rsidR="00E969C9">
        <w:rPr>
          <w:sz w:val="16"/>
          <w:szCs w:val="16"/>
        </w:rPr>
      </w:r>
      <w:r w:rsidR="00E969C9">
        <w:rPr>
          <w:sz w:val="16"/>
          <w:szCs w:val="16"/>
        </w:rPr>
        <w:fldChar w:fldCharType="separate"/>
      </w:r>
      <w:r w:rsidRPr="009074BD">
        <w:rPr>
          <w:sz w:val="16"/>
          <w:szCs w:val="16"/>
        </w:rPr>
        <w:fldChar w:fldCharType="end"/>
      </w:r>
      <w:r w:rsidR="00AA0CB8" w:rsidRPr="002D0412">
        <w:rPr>
          <w:szCs w:val="22"/>
        </w:rPr>
        <w:tab/>
      </w:r>
      <w:r w:rsidR="00AA0CB8">
        <w:rPr>
          <w:szCs w:val="22"/>
        </w:rPr>
        <w:t xml:space="preserve">Strassensperrung wird </w:t>
      </w:r>
      <w:r w:rsidR="00AA0CB8" w:rsidRPr="00AA0CB8">
        <w:rPr>
          <w:b/>
          <w:szCs w:val="22"/>
        </w:rPr>
        <w:t>nicht</w:t>
      </w:r>
      <w:r w:rsidR="00AA0CB8">
        <w:rPr>
          <w:szCs w:val="22"/>
        </w:rPr>
        <w:t xml:space="preserve"> b</w:t>
      </w:r>
      <w:r w:rsidR="00AA0CB8" w:rsidRPr="002D0412">
        <w:rPr>
          <w:szCs w:val="22"/>
        </w:rPr>
        <w:t>ewi</w:t>
      </w:r>
      <w:r w:rsidR="00AA0CB8">
        <w:rPr>
          <w:szCs w:val="22"/>
        </w:rPr>
        <w:t>lligt</w:t>
      </w:r>
    </w:p>
    <w:p w14:paraId="72B4B7FA" w14:textId="77777777" w:rsidR="00AA0CB8" w:rsidRDefault="00AA0CB8" w:rsidP="00195113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ind w:left="0" w:firstLine="0"/>
        <w:rPr>
          <w:szCs w:val="22"/>
        </w:rPr>
      </w:pPr>
    </w:p>
    <w:p w14:paraId="1A02F7CB" w14:textId="77777777" w:rsidR="00A609C8" w:rsidRDefault="00A11025" w:rsidP="00A609C8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ind w:left="0" w:firstLine="0"/>
        <w:rPr>
          <w:szCs w:val="22"/>
        </w:rPr>
      </w:pPr>
      <w:r>
        <w:rPr>
          <w:szCs w:val="22"/>
        </w:rPr>
        <w:t>Begründung</w:t>
      </w:r>
    </w:p>
    <w:p w14:paraId="7EE8F7E4" w14:textId="77777777" w:rsidR="00C57BBF" w:rsidRDefault="00C57BBF" w:rsidP="00C57BB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</w:p>
    <w:p w14:paraId="4A7ADB2A" w14:textId="77777777" w:rsidR="00C57BBF" w:rsidRDefault="00C57BBF" w:rsidP="00C57BB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36C57A" w14:textId="77777777" w:rsidR="00C57BBF" w:rsidRDefault="00C57BBF" w:rsidP="00C57BB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5E42D6C0" w14:textId="77777777" w:rsidR="00C57BBF" w:rsidRDefault="00C57BBF" w:rsidP="00C57BB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356023" w14:textId="77777777" w:rsidR="00C57BBF" w:rsidRDefault="00C57BBF" w:rsidP="00C57BB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2BB5F722" w14:textId="77777777" w:rsidR="00C57BBF" w:rsidRDefault="00C57BBF" w:rsidP="00C57BBF">
      <w:pPr>
        <w:pStyle w:val="Einzug1cm"/>
        <w:pBdr>
          <w:bottom w:val="single" w:sz="4" w:space="1" w:color="auto"/>
        </w:pBdr>
        <w:tabs>
          <w:tab w:val="clear" w:pos="56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left" w:pos="3969"/>
          <w:tab w:val="left" w:pos="5387"/>
          <w:tab w:val="left" w:pos="6663"/>
        </w:tabs>
        <w:spacing w:line="240" w:lineRule="exact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D693B6" w14:textId="77777777" w:rsidR="00C57BBF" w:rsidRDefault="00C57BBF" w:rsidP="00C57BBF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</w:tabs>
        <w:spacing w:line="240" w:lineRule="auto"/>
        <w:ind w:left="0" w:firstLine="0"/>
      </w:pPr>
    </w:p>
    <w:p w14:paraId="08EDAE72" w14:textId="77777777" w:rsidR="003B17AF" w:rsidRDefault="003B17AF" w:rsidP="00254A9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0" w:firstLine="0"/>
        <w:rPr>
          <w:sz w:val="20"/>
          <w:u w:val="single"/>
        </w:rPr>
      </w:pPr>
    </w:p>
    <w:p w14:paraId="214A12AC" w14:textId="77777777" w:rsidR="002D0412" w:rsidRPr="00304F12" w:rsidRDefault="00A609C8" w:rsidP="00254A9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0" w:firstLine="0"/>
        <w:rPr>
          <w:sz w:val="20"/>
          <w:u w:val="single"/>
        </w:rPr>
      </w:pPr>
      <w:r w:rsidRPr="00304F12">
        <w:rPr>
          <w:sz w:val="20"/>
          <w:u w:val="single"/>
        </w:rPr>
        <w:t>Folgende Auflagen sind mit der Bewilligung einer Strassensperrung einzuhalten</w:t>
      </w:r>
      <w:r w:rsidR="002D0412" w:rsidRPr="00304F12">
        <w:rPr>
          <w:sz w:val="20"/>
          <w:u w:val="single"/>
        </w:rPr>
        <w:t>:</w:t>
      </w:r>
    </w:p>
    <w:p w14:paraId="31BB205C" w14:textId="77777777" w:rsidR="002D0412" w:rsidRPr="00304F12" w:rsidRDefault="002D0412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>Der übrige Verkehr darf nicht behindert werden. Die Zufahrten zu Privatliegenschaften sind jederzeit frei zu halten.</w:t>
      </w:r>
    </w:p>
    <w:p w14:paraId="72D53506" w14:textId="77777777" w:rsidR="00951D99" w:rsidRPr="00304F12" w:rsidRDefault="00A609C8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>D</w:t>
      </w:r>
      <w:r w:rsidR="00951D99" w:rsidRPr="00304F12">
        <w:rPr>
          <w:sz w:val="20"/>
        </w:rPr>
        <w:t>ie Zufahrt für Rettungsfahrzeuge wie Feuerwehr, Sanität und Polizei (Mindestdurchfahrt 3,5 m) sowie die Kehrrichtabfuhr</w:t>
      </w:r>
      <w:r w:rsidRPr="00304F12">
        <w:rPr>
          <w:sz w:val="20"/>
        </w:rPr>
        <w:t xml:space="preserve"> muss jederzeit gewährleistet werden</w:t>
      </w:r>
      <w:r w:rsidR="00951D99" w:rsidRPr="00304F12">
        <w:rPr>
          <w:sz w:val="20"/>
        </w:rPr>
        <w:t>.</w:t>
      </w:r>
    </w:p>
    <w:p w14:paraId="78600B95" w14:textId="77777777" w:rsidR="002D0412" w:rsidRPr="00304F12" w:rsidRDefault="002D0412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>Jede Haftung für Unfälle, Schäden usw. wird abgelehnt</w:t>
      </w:r>
      <w:r w:rsidR="00A44B80" w:rsidRPr="00304F12">
        <w:rPr>
          <w:sz w:val="20"/>
        </w:rPr>
        <w:t>.</w:t>
      </w:r>
    </w:p>
    <w:p w14:paraId="17A93C42" w14:textId="77777777" w:rsidR="002D0412" w:rsidRPr="00304F12" w:rsidRDefault="00A11025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>Die</w:t>
      </w:r>
      <w:r w:rsidR="002D0412" w:rsidRPr="00304F12">
        <w:rPr>
          <w:sz w:val="20"/>
        </w:rPr>
        <w:t xml:space="preserve"> Si</w:t>
      </w:r>
      <w:r w:rsidRPr="00304F12">
        <w:rPr>
          <w:sz w:val="20"/>
        </w:rPr>
        <w:t xml:space="preserve">gnalisation/Absperrung muss durch Mitarbeitende des </w:t>
      </w:r>
      <w:r w:rsidR="00A44B80" w:rsidRPr="00304F12">
        <w:rPr>
          <w:sz w:val="20"/>
        </w:rPr>
        <w:t>Werkhof</w:t>
      </w:r>
      <w:r w:rsidRPr="00304F12">
        <w:rPr>
          <w:sz w:val="20"/>
        </w:rPr>
        <w:t>es</w:t>
      </w:r>
      <w:r w:rsidR="002D0412" w:rsidRPr="00304F12">
        <w:rPr>
          <w:sz w:val="20"/>
        </w:rPr>
        <w:t xml:space="preserve"> vorgenommen werden</w:t>
      </w:r>
      <w:r w:rsidR="00A609C8" w:rsidRPr="00304F12">
        <w:rPr>
          <w:sz w:val="20"/>
        </w:rPr>
        <w:t>.</w:t>
      </w:r>
    </w:p>
    <w:p w14:paraId="52795D75" w14:textId="77777777" w:rsidR="00951D99" w:rsidRPr="00304F12" w:rsidRDefault="00951D99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>Für Fussgänger muss ein gesicherter, abgesperrter Durchgang sichergestellt werden.</w:t>
      </w:r>
    </w:p>
    <w:p w14:paraId="15033529" w14:textId="77777777" w:rsidR="00951D99" w:rsidRPr="00304F12" w:rsidRDefault="00951D99" w:rsidP="00254A9D">
      <w:pPr>
        <w:pStyle w:val="Einzug1cm"/>
        <w:numPr>
          <w:ilvl w:val="0"/>
          <w:numId w:val="1"/>
        </w:numPr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284" w:hanging="284"/>
        <w:rPr>
          <w:sz w:val="20"/>
        </w:rPr>
      </w:pPr>
      <w:r w:rsidRPr="00304F12">
        <w:rPr>
          <w:sz w:val="20"/>
        </w:rPr>
        <w:t xml:space="preserve">Der Gesuchsteller hat für eine genügende Information der betroffenen Anwohner zu sorgen. </w:t>
      </w:r>
    </w:p>
    <w:p w14:paraId="371B2FB3" w14:textId="77777777" w:rsidR="006F65F1" w:rsidRPr="00304F12" w:rsidRDefault="006F65F1" w:rsidP="00254A9D">
      <w:pPr>
        <w:tabs>
          <w:tab w:val="left" w:pos="5670"/>
        </w:tabs>
        <w:spacing w:line="240" w:lineRule="auto"/>
        <w:rPr>
          <w:sz w:val="20"/>
        </w:rPr>
      </w:pPr>
    </w:p>
    <w:p w14:paraId="2901BCA5" w14:textId="77777777" w:rsidR="00A609C8" w:rsidRPr="00304F12" w:rsidRDefault="00A609C8" w:rsidP="00254A9D">
      <w:pPr>
        <w:tabs>
          <w:tab w:val="left" w:pos="5670"/>
        </w:tabs>
        <w:spacing w:line="240" w:lineRule="auto"/>
        <w:rPr>
          <w:sz w:val="20"/>
          <w:u w:val="single"/>
        </w:rPr>
      </w:pPr>
      <w:r w:rsidRPr="00304F12">
        <w:rPr>
          <w:sz w:val="20"/>
          <w:u w:val="single"/>
        </w:rPr>
        <w:t>Kosten</w:t>
      </w:r>
    </w:p>
    <w:p w14:paraId="42AEDEE2" w14:textId="77777777" w:rsidR="00A609C8" w:rsidRPr="00304F12" w:rsidRDefault="00A609C8" w:rsidP="00254A9D">
      <w:pPr>
        <w:pStyle w:val="Einzug1cm"/>
        <w:tabs>
          <w:tab w:val="clear" w:pos="567"/>
          <w:tab w:val="clear" w:pos="1134"/>
          <w:tab w:val="clear" w:pos="2268"/>
          <w:tab w:val="clear" w:pos="3402"/>
          <w:tab w:val="clear" w:pos="5670"/>
          <w:tab w:val="left" w:pos="284"/>
        </w:tabs>
        <w:spacing w:line="240" w:lineRule="auto"/>
        <w:ind w:left="0" w:firstLine="0"/>
        <w:rPr>
          <w:sz w:val="20"/>
        </w:rPr>
      </w:pPr>
      <w:r w:rsidRPr="00304F12">
        <w:rPr>
          <w:sz w:val="20"/>
        </w:rPr>
        <w:t>Für die Bewilligung einer Strassensperrung muss eine Gebühr von pauschal CHF 50.00 innert 30 Tagen seit Erhalt der Bewilligung entrichtet werden.</w:t>
      </w:r>
    </w:p>
    <w:p w14:paraId="49A94EE1" w14:textId="77777777" w:rsidR="00A609C8" w:rsidRDefault="00A609C8" w:rsidP="00254A9D">
      <w:pPr>
        <w:tabs>
          <w:tab w:val="left" w:pos="5670"/>
        </w:tabs>
        <w:spacing w:line="240" w:lineRule="auto"/>
      </w:pPr>
    </w:p>
    <w:p w14:paraId="7F43F237" w14:textId="77777777" w:rsidR="003B17AF" w:rsidRDefault="003B17AF" w:rsidP="003B17AF">
      <w:pPr>
        <w:tabs>
          <w:tab w:val="left" w:pos="709"/>
          <w:tab w:val="left" w:pos="5670"/>
        </w:tabs>
        <w:spacing w:line="240" w:lineRule="auto"/>
        <w:rPr>
          <w:sz w:val="20"/>
        </w:rPr>
      </w:pPr>
      <w:r w:rsidRPr="003B17AF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B17AF">
        <w:rPr>
          <w:sz w:val="20"/>
        </w:rPr>
        <w:instrText xml:space="preserve"> FORMCHECKBOX </w:instrText>
      </w:r>
      <w:r w:rsidR="00E969C9">
        <w:rPr>
          <w:sz w:val="20"/>
        </w:rPr>
      </w:r>
      <w:r w:rsidR="00E969C9">
        <w:rPr>
          <w:sz w:val="20"/>
        </w:rPr>
        <w:fldChar w:fldCharType="separate"/>
      </w:r>
      <w:r w:rsidRPr="003B17AF">
        <w:rPr>
          <w:sz w:val="20"/>
        </w:rPr>
        <w:fldChar w:fldCharType="end"/>
      </w:r>
      <w:bookmarkEnd w:id="1"/>
      <w:r w:rsidRPr="003B17AF">
        <w:rPr>
          <w:sz w:val="20"/>
        </w:rPr>
        <w:tab/>
        <w:t>Verrechnung erfolgt zusammen mit Miete Gemeinde-Räumlichkeiten</w:t>
      </w:r>
    </w:p>
    <w:p w14:paraId="6CB01812" w14:textId="77777777" w:rsidR="003B17AF" w:rsidRPr="003B17AF" w:rsidRDefault="003B17AF" w:rsidP="003B17AF">
      <w:pPr>
        <w:tabs>
          <w:tab w:val="left" w:pos="709"/>
          <w:tab w:val="left" w:pos="5670"/>
        </w:tabs>
        <w:spacing w:line="240" w:lineRule="auto"/>
        <w:rPr>
          <w:sz w:val="20"/>
        </w:rPr>
      </w:pPr>
    </w:p>
    <w:p w14:paraId="3A98608D" w14:textId="77777777" w:rsidR="003B17AF" w:rsidRDefault="003B17AF" w:rsidP="003B17AF">
      <w:pPr>
        <w:tabs>
          <w:tab w:val="left" w:pos="709"/>
          <w:tab w:val="left" w:pos="5670"/>
        </w:tabs>
        <w:spacing w:line="240" w:lineRule="auto"/>
        <w:rPr>
          <w:sz w:val="20"/>
        </w:rPr>
      </w:pPr>
      <w:r w:rsidRPr="003B17AF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B17AF">
        <w:rPr>
          <w:sz w:val="20"/>
        </w:rPr>
        <w:instrText xml:space="preserve"> FORMCHECKBOX </w:instrText>
      </w:r>
      <w:r w:rsidR="00E969C9">
        <w:rPr>
          <w:sz w:val="20"/>
        </w:rPr>
      </w:r>
      <w:r w:rsidR="00E969C9">
        <w:rPr>
          <w:sz w:val="20"/>
        </w:rPr>
        <w:fldChar w:fldCharType="separate"/>
      </w:r>
      <w:r w:rsidRPr="003B17AF">
        <w:rPr>
          <w:sz w:val="20"/>
        </w:rPr>
        <w:fldChar w:fldCharType="end"/>
      </w:r>
      <w:r w:rsidRPr="003B17AF">
        <w:rPr>
          <w:sz w:val="20"/>
        </w:rPr>
        <w:tab/>
        <w:t>Verrechnung erfolgt mit separater Rechnung</w:t>
      </w:r>
    </w:p>
    <w:p w14:paraId="02BCDE5D" w14:textId="77777777" w:rsidR="008066AB" w:rsidRDefault="008066AB" w:rsidP="003B17AF">
      <w:pPr>
        <w:tabs>
          <w:tab w:val="left" w:pos="709"/>
          <w:tab w:val="left" w:pos="5670"/>
        </w:tabs>
        <w:spacing w:line="240" w:lineRule="auto"/>
        <w:rPr>
          <w:sz w:val="20"/>
        </w:rPr>
      </w:pPr>
    </w:p>
    <w:p w14:paraId="22AB40CC" w14:textId="77777777" w:rsidR="008066AB" w:rsidRPr="003B17AF" w:rsidRDefault="008066AB" w:rsidP="003B17AF">
      <w:pPr>
        <w:tabs>
          <w:tab w:val="left" w:pos="709"/>
          <w:tab w:val="left" w:pos="5670"/>
        </w:tabs>
        <w:spacing w:line="240" w:lineRule="auto"/>
        <w:rPr>
          <w:sz w:val="20"/>
        </w:rPr>
      </w:pPr>
      <w:r w:rsidRPr="003B17AF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B17AF">
        <w:rPr>
          <w:sz w:val="20"/>
        </w:rPr>
        <w:instrText xml:space="preserve"> FORMCHECKBOX </w:instrText>
      </w:r>
      <w:r w:rsidR="00E969C9">
        <w:rPr>
          <w:sz w:val="20"/>
        </w:rPr>
      </w:r>
      <w:r w:rsidR="00E969C9">
        <w:rPr>
          <w:sz w:val="20"/>
        </w:rPr>
        <w:fldChar w:fldCharType="separate"/>
      </w:r>
      <w:r w:rsidRPr="003B17AF">
        <w:rPr>
          <w:sz w:val="20"/>
        </w:rPr>
        <w:fldChar w:fldCharType="end"/>
      </w:r>
      <w:r>
        <w:rPr>
          <w:sz w:val="20"/>
        </w:rPr>
        <w:tab/>
        <w:t>Keine Verrechnung</w:t>
      </w:r>
    </w:p>
    <w:p w14:paraId="1EE18FA1" w14:textId="77777777" w:rsidR="003B17AF" w:rsidRDefault="003B17AF" w:rsidP="00254A9D">
      <w:pPr>
        <w:tabs>
          <w:tab w:val="left" w:pos="5670"/>
        </w:tabs>
        <w:spacing w:line="240" w:lineRule="auto"/>
      </w:pPr>
    </w:p>
    <w:p w14:paraId="4E4FE2D6" w14:textId="77777777" w:rsidR="00C32AC6" w:rsidRPr="00304F12" w:rsidRDefault="00C32AC6" w:rsidP="00254A9D">
      <w:pPr>
        <w:tabs>
          <w:tab w:val="left" w:pos="5670"/>
        </w:tabs>
        <w:spacing w:line="240" w:lineRule="auto"/>
        <w:rPr>
          <w:sz w:val="20"/>
          <w:u w:val="single"/>
        </w:rPr>
      </w:pPr>
      <w:r>
        <w:rPr>
          <w:sz w:val="20"/>
          <w:u w:val="single"/>
        </w:rPr>
        <w:t>Rechtsmittelbelehrung</w:t>
      </w:r>
    </w:p>
    <w:p w14:paraId="69BE134A" w14:textId="77777777" w:rsidR="00254A9D" w:rsidRPr="00254A9D" w:rsidRDefault="00254A9D" w:rsidP="00254A9D">
      <w:pPr>
        <w:spacing w:line="240" w:lineRule="auto"/>
        <w:jc w:val="both"/>
        <w:rPr>
          <w:sz w:val="20"/>
        </w:rPr>
      </w:pPr>
      <w:r w:rsidRPr="00254A9D">
        <w:rPr>
          <w:sz w:val="20"/>
        </w:rPr>
        <w:t xml:space="preserve">Gegen diesen Entscheid kann innert </w:t>
      </w:r>
      <w:r w:rsidR="00646B05">
        <w:rPr>
          <w:sz w:val="20"/>
        </w:rPr>
        <w:t>3</w:t>
      </w:r>
      <w:r w:rsidRPr="00254A9D">
        <w:rPr>
          <w:sz w:val="20"/>
        </w:rPr>
        <w:t>0 Tagen seit der Eröffnung des angefochtenen Entscheides unter Beilage des entsprechenden Entscheides beim Gemeinderat Einsprache erhoben werden. Die Einsprache muss einen Antrag und eine Begründung enthalten sowie allfällige Beweismittel aufführen.</w:t>
      </w:r>
    </w:p>
    <w:p w14:paraId="3BF6FF22" w14:textId="77777777" w:rsidR="00304F12" w:rsidRDefault="00304F12" w:rsidP="00524A3D">
      <w:pPr>
        <w:tabs>
          <w:tab w:val="left" w:pos="5670"/>
        </w:tabs>
      </w:pPr>
    </w:p>
    <w:p w14:paraId="0DA6A1DB" w14:textId="77777777" w:rsidR="00304F12" w:rsidRDefault="00304F12" w:rsidP="00524A3D">
      <w:pPr>
        <w:tabs>
          <w:tab w:val="left" w:pos="5670"/>
        </w:tabs>
      </w:pPr>
      <w:r>
        <w:t>Für die Gemeinde:</w:t>
      </w:r>
    </w:p>
    <w:p w14:paraId="4C9C149E" w14:textId="77777777" w:rsidR="00304F12" w:rsidRDefault="00304F12" w:rsidP="00524A3D">
      <w:pPr>
        <w:tabs>
          <w:tab w:val="left" w:pos="5670"/>
        </w:tabs>
      </w:pPr>
    </w:p>
    <w:p w14:paraId="1ACFC4DF" w14:textId="77777777" w:rsidR="00304F12" w:rsidRDefault="00304F12" w:rsidP="00524A3D">
      <w:pPr>
        <w:tabs>
          <w:tab w:val="left" w:pos="5670"/>
        </w:tabs>
      </w:pPr>
      <w:r>
        <w:t>___________________________</w:t>
      </w:r>
      <w:r>
        <w:tab/>
        <w:t>___________________________</w:t>
      </w:r>
    </w:p>
    <w:p w14:paraId="2FC05FD3" w14:textId="330352FB" w:rsidR="00304F12" w:rsidRDefault="00117072" w:rsidP="00524A3D">
      <w:pPr>
        <w:tabs>
          <w:tab w:val="left" w:pos="5670"/>
        </w:tabs>
      </w:pPr>
      <w:r>
        <w:t>Beat Schwarz</w:t>
      </w:r>
      <w:r w:rsidR="00E01434">
        <w:tab/>
      </w:r>
      <w:r w:rsidR="00E969C9">
        <w:t>Corinne Wagner</w:t>
      </w:r>
    </w:p>
    <w:p w14:paraId="02290011" w14:textId="77777777" w:rsidR="00304F12" w:rsidRDefault="00304F12" w:rsidP="00524A3D">
      <w:pPr>
        <w:tabs>
          <w:tab w:val="left" w:pos="5670"/>
        </w:tabs>
      </w:pPr>
      <w:r>
        <w:t>Gemeindepräsident</w:t>
      </w:r>
      <w:r>
        <w:tab/>
        <w:t>Gemeindeschreiberin</w:t>
      </w:r>
    </w:p>
    <w:p w14:paraId="79F43A8E" w14:textId="77777777" w:rsidR="00A06BF8" w:rsidRDefault="00A06BF8" w:rsidP="00524A3D">
      <w:pPr>
        <w:tabs>
          <w:tab w:val="left" w:pos="5670"/>
        </w:tabs>
      </w:pPr>
    </w:p>
    <w:p w14:paraId="29774423" w14:textId="77777777" w:rsidR="00304F12" w:rsidRPr="00411492" w:rsidRDefault="00304F12" w:rsidP="00A06BF8">
      <w:pPr>
        <w:tabs>
          <w:tab w:val="left" w:pos="5670"/>
        </w:tabs>
        <w:spacing w:line="240" w:lineRule="auto"/>
        <w:rPr>
          <w:sz w:val="14"/>
          <w:szCs w:val="16"/>
        </w:rPr>
      </w:pPr>
      <w:r w:rsidRPr="00411492">
        <w:rPr>
          <w:sz w:val="14"/>
          <w:szCs w:val="16"/>
        </w:rPr>
        <w:t>Kopie an:</w:t>
      </w:r>
    </w:p>
    <w:tbl>
      <w:tblPr>
        <w:tblStyle w:val="Tabellenraster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  <w:gridCol w:w="857"/>
      </w:tblGrid>
      <w:tr w:rsidR="00C32AC6" w:rsidRPr="00411492" w14:paraId="50B6A845" w14:textId="77777777" w:rsidTr="00411492">
        <w:trPr>
          <w:gridAfter w:val="1"/>
          <w:wAfter w:w="857" w:type="dxa"/>
        </w:trPr>
        <w:tc>
          <w:tcPr>
            <w:tcW w:w="4962" w:type="dxa"/>
          </w:tcPr>
          <w:p w14:paraId="5F7DC882" w14:textId="77777777" w:rsidR="00C32AC6" w:rsidRPr="00411492" w:rsidRDefault="00C32AC6" w:rsidP="00C32AC6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>Gesuchsteller</w:t>
            </w:r>
          </w:p>
        </w:tc>
        <w:tc>
          <w:tcPr>
            <w:tcW w:w="4961" w:type="dxa"/>
          </w:tcPr>
          <w:p w14:paraId="7781FC3D" w14:textId="77777777" w:rsidR="00C32AC6" w:rsidRPr="00411492" w:rsidRDefault="008C6567" w:rsidP="00526F48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 xml:space="preserve">Jürg Messmer, </w:t>
            </w:r>
            <w:r w:rsidR="00526F48" w:rsidRPr="00411492">
              <w:rPr>
                <w:sz w:val="14"/>
                <w:szCs w:val="16"/>
              </w:rPr>
              <w:t>Bereichsleitung Tiefbau, Verkehr &amp; Entsorgung</w:t>
            </w:r>
          </w:p>
        </w:tc>
      </w:tr>
      <w:tr w:rsidR="00C32AC6" w:rsidRPr="00411492" w14:paraId="6642E968" w14:textId="77777777" w:rsidTr="00411492">
        <w:tc>
          <w:tcPr>
            <w:tcW w:w="4962" w:type="dxa"/>
          </w:tcPr>
          <w:p w14:paraId="0A623F81" w14:textId="77777777" w:rsidR="00C32AC6" w:rsidRPr="00411492" w:rsidRDefault="00C32AC6" w:rsidP="00254A9D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>Kantonspolizei Münchwilen</w:t>
            </w:r>
          </w:p>
        </w:tc>
        <w:tc>
          <w:tcPr>
            <w:tcW w:w="5818" w:type="dxa"/>
            <w:gridSpan w:val="2"/>
          </w:tcPr>
          <w:p w14:paraId="762AE292" w14:textId="77777777" w:rsidR="00C32AC6" w:rsidRPr="00411492" w:rsidRDefault="004E31AA" w:rsidP="00C32AC6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Daniel Truniger</w:t>
            </w:r>
            <w:r w:rsidR="008C6567" w:rsidRPr="00411492">
              <w:rPr>
                <w:sz w:val="14"/>
                <w:szCs w:val="16"/>
              </w:rPr>
              <w:t>, Leiter Werkhof</w:t>
            </w:r>
          </w:p>
        </w:tc>
      </w:tr>
      <w:tr w:rsidR="00C32AC6" w:rsidRPr="00411492" w14:paraId="03326D73" w14:textId="77777777" w:rsidTr="00411492">
        <w:trPr>
          <w:gridAfter w:val="1"/>
          <w:wAfter w:w="857" w:type="dxa"/>
        </w:trPr>
        <w:tc>
          <w:tcPr>
            <w:tcW w:w="4962" w:type="dxa"/>
          </w:tcPr>
          <w:p w14:paraId="30012A0D" w14:textId="77777777" w:rsidR="00C32AC6" w:rsidRPr="00411492" w:rsidRDefault="00C32AC6" w:rsidP="00411492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>Sanitätsnotrufzentrale</w:t>
            </w:r>
            <w:r w:rsidR="00254A9D" w:rsidRPr="00411492">
              <w:rPr>
                <w:sz w:val="14"/>
                <w:szCs w:val="16"/>
              </w:rPr>
              <w:t xml:space="preserve"> 144 Thurgau</w:t>
            </w:r>
          </w:p>
        </w:tc>
        <w:tc>
          <w:tcPr>
            <w:tcW w:w="4961" w:type="dxa"/>
          </w:tcPr>
          <w:p w14:paraId="37B70472" w14:textId="77777777" w:rsidR="00C32AC6" w:rsidRPr="00411492" w:rsidRDefault="008C6567" w:rsidP="00526F48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 xml:space="preserve">Abteilung </w:t>
            </w:r>
            <w:r w:rsidR="00EC45D4" w:rsidRPr="00411492">
              <w:rPr>
                <w:sz w:val="14"/>
                <w:szCs w:val="16"/>
                <w:lang w:eastAsia="de-CH"/>
              </w:rPr>
              <w:t>Finanzen &amp; Steuern</w:t>
            </w:r>
            <w:r w:rsidR="00EC45D4" w:rsidRPr="00411492">
              <w:rPr>
                <w:sz w:val="14"/>
                <w:szCs w:val="16"/>
              </w:rPr>
              <w:t xml:space="preserve"> </w:t>
            </w:r>
            <w:r w:rsidR="00475180" w:rsidRPr="00411492">
              <w:rPr>
                <w:sz w:val="14"/>
                <w:szCs w:val="16"/>
              </w:rPr>
              <w:t>(Verrechnung)</w:t>
            </w:r>
          </w:p>
        </w:tc>
      </w:tr>
      <w:tr w:rsidR="00526F48" w:rsidRPr="00411492" w14:paraId="5ED1A673" w14:textId="77777777" w:rsidTr="00411492">
        <w:trPr>
          <w:gridAfter w:val="1"/>
          <w:wAfter w:w="857" w:type="dxa"/>
        </w:trPr>
        <w:tc>
          <w:tcPr>
            <w:tcW w:w="4962" w:type="dxa"/>
          </w:tcPr>
          <w:p w14:paraId="409D74B2" w14:textId="77777777" w:rsidR="00526F48" w:rsidRPr="00411492" w:rsidRDefault="00526F48" w:rsidP="00C32AC6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>Monika Baumann, Abteilung Bau &amp; Liegenschaften</w:t>
            </w:r>
          </w:p>
        </w:tc>
        <w:tc>
          <w:tcPr>
            <w:tcW w:w="4961" w:type="dxa"/>
          </w:tcPr>
          <w:p w14:paraId="7392B90A" w14:textId="77777777" w:rsidR="00526F48" w:rsidRPr="00411492" w:rsidRDefault="00526F48" w:rsidP="00526F48">
            <w:pPr>
              <w:pStyle w:val="Listenabsatz"/>
              <w:numPr>
                <w:ilvl w:val="0"/>
                <w:numId w:val="2"/>
              </w:numPr>
              <w:tabs>
                <w:tab w:val="left" w:pos="5670"/>
              </w:tabs>
              <w:ind w:left="318" w:hanging="284"/>
              <w:rPr>
                <w:sz w:val="14"/>
                <w:szCs w:val="16"/>
              </w:rPr>
            </w:pPr>
            <w:r w:rsidRPr="00411492">
              <w:rPr>
                <w:sz w:val="14"/>
                <w:szCs w:val="16"/>
              </w:rPr>
              <w:t>Ad acta</w:t>
            </w:r>
          </w:p>
        </w:tc>
      </w:tr>
    </w:tbl>
    <w:p w14:paraId="2BEB6052" w14:textId="77777777" w:rsidR="00C32AC6" w:rsidRPr="00A06BF8" w:rsidRDefault="00C32AC6" w:rsidP="00A06BF8">
      <w:pPr>
        <w:tabs>
          <w:tab w:val="left" w:pos="5670"/>
        </w:tabs>
        <w:spacing w:line="240" w:lineRule="auto"/>
        <w:rPr>
          <w:sz w:val="16"/>
          <w:szCs w:val="16"/>
        </w:rPr>
      </w:pPr>
    </w:p>
    <w:sectPr w:rsidR="00C32AC6" w:rsidRPr="00A06BF8" w:rsidSect="00A06BF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43" w:right="851" w:bottom="284" w:left="1418" w:header="72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6C15" w14:textId="77777777" w:rsidR="004F3CCD" w:rsidRDefault="004F3CCD" w:rsidP="00C7302A">
      <w:r>
        <w:separator/>
      </w:r>
    </w:p>
  </w:endnote>
  <w:endnote w:type="continuationSeparator" w:id="0">
    <w:p w14:paraId="057E7E99" w14:textId="77777777" w:rsidR="004F3CCD" w:rsidRDefault="004F3CCD" w:rsidP="00C7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141987"/>
      <w:docPartObj>
        <w:docPartGallery w:val="Page Numbers (Bottom of Page)"/>
        <w:docPartUnique/>
      </w:docPartObj>
    </w:sdtPr>
    <w:sdtEndPr/>
    <w:sdtContent>
      <w:p w14:paraId="441A6EDC" w14:textId="77777777" w:rsidR="007C582B" w:rsidRDefault="002A1576" w:rsidP="00A06BF8">
        <w:pPr>
          <w:pStyle w:val="Fuzeile"/>
          <w:tabs>
            <w:tab w:val="clear" w:pos="9072"/>
            <w:tab w:val="right" w:pos="9214"/>
          </w:tabs>
          <w:rPr>
            <w:noProof/>
          </w:rPr>
        </w:pPr>
        <w:r w:rsidRPr="0010113A">
          <w:rPr>
            <w:noProof/>
            <w:sz w:val="32"/>
            <w:szCs w:val="32"/>
            <w:lang w:eastAsia="de-CH"/>
          </w:rPr>
          <w:drawing>
            <wp:anchor distT="0" distB="0" distL="114300" distR="114300" simplePos="0" relativeHeight="251656192" behindDoc="1" locked="1" layoutInCell="1" allowOverlap="1" wp14:anchorId="793ECC38" wp14:editId="792D8B7C">
              <wp:simplePos x="0" y="0"/>
              <wp:positionH relativeFrom="column">
                <wp:posOffset>2902585</wp:posOffset>
              </wp:positionH>
              <wp:positionV relativeFrom="page">
                <wp:posOffset>9968230</wp:posOffset>
              </wp:positionV>
              <wp:extent cx="453390" cy="398145"/>
              <wp:effectExtent l="0" t="0" r="3810" b="1905"/>
              <wp:wrapThrough wrapText="bothSides">
                <wp:wrapPolygon edited="0">
                  <wp:start x="0" y="0"/>
                  <wp:lineTo x="0" y="20670"/>
                  <wp:lineTo x="20874" y="20670"/>
                  <wp:lineTo x="20874" y="0"/>
                  <wp:lineTo x="0" y="0"/>
                </wp:wrapPolygon>
              </wp:wrapThrough>
              <wp:docPr id="113" name="Grafik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398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06BF8">
          <w:tab/>
        </w:r>
        <w:r w:rsidR="00A06BF8">
          <w:tab/>
        </w:r>
        <w:r w:rsidR="007C582B">
          <w:fldChar w:fldCharType="begin"/>
        </w:r>
        <w:r w:rsidR="007C582B">
          <w:instrText>PAGE   \* MERGEFORMAT</w:instrText>
        </w:r>
        <w:r w:rsidR="007C582B">
          <w:fldChar w:fldCharType="separate"/>
        </w:r>
        <w:r w:rsidR="008066AB" w:rsidRPr="008066AB">
          <w:rPr>
            <w:noProof/>
            <w:lang w:val="de-DE"/>
          </w:rPr>
          <w:t>2</w:t>
        </w:r>
        <w:r w:rsidR="007C582B">
          <w:fldChar w:fldCharType="end"/>
        </w:r>
        <w:r w:rsidR="007C582B">
          <w:t>/</w:t>
        </w:r>
        <w:r w:rsidR="00575493">
          <w:rPr>
            <w:noProof/>
          </w:rPr>
          <w:fldChar w:fldCharType="begin"/>
        </w:r>
        <w:r w:rsidR="00575493">
          <w:rPr>
            <w:noProof/>
          </w:rPr>
          <w:instrText xml:space="preserve"> NUMPAGES   \* MERGEFORMAT </w:instrText>
        </w:r>
        <w:r w:rsidR="00575493">
          <w:rPr>
            <w:noProof/>
          </w:rPr>
          <w:fldChar w:fldCharType="separate"/>
        </w:r>
        <w:r w:rsidR="008066AB">
          <w:rPr>
            <w:noProof/>
          </w:rPr>
          <w:t>3</w:t>
        </w:r>
        <w:r w:rsidR="00575493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6549" w14:textId="77777777" w:rsidR="007C582B" w:rsidRDefault="007C582B" w:rsidP="007C582B">
    <w:pPr>
      <w:pStyle w:val="Fuzeile"/>
      <w:tabs>
        <w:tab w:val="clear" w:pos="4536"/>
        <w:tab w:val="right" w:pos="5245"/>
        <w:tab w:val="left" w:pos="5670"/>
        <w:tab w:val="left" w:pos="7655"/>
      </w:tabs>
      <w:spacing w:line="280" w:lineRule="exact"/>
      <w:rPr>
        <w:sz w:val="18"/>
        <w:szCs w:val="18"/>
      </w:rPr>
    </w:pPr>
    <w:r>
      <w:tab/>
    </w:r>
    <w:r w:rsidR="00F044C5">
      <w:rPr>
        <w:b/>
        <w:sz w:val="18"/>
        <w:szCs w:val="18"/>
      </w:rPr>
      <w:t>Kanzlei</w:t>
    </w:r>
    <w:r>
      <w:rPr>
        <w:b/>
        <w:sz w:val="18"/>
        <w:szCs w:val="18"/>
      </w:rPr>
      <w:tab/>
    </w:r>
    <w:r w:rsidRPr="00C7302A">
      <w:rPr>
        <w:sz w:val="18"/>
        <w:szCs w:val="18"/>
      </w:rPr>
      <w:t>Kirchplatz 5</w:t>
    </w:r>
    <w:r>
      <w:rPr>
        <w:sz w:val="18"/>
        <w:szCs w:val="18"/>
      </w:rPr>
      <w:tab/>
      <w:t xml:space="preserve">Tel. 071 969 34 </w:t>
    </w:r>
    <w:r w:rsidR="006A1BE0">
      <w:rPr>
        <w:sz w:val="18"/>
        <w:szCs w:val="18"/>
      </w:rPr>
      <w:t>3</w:t>
    </w:r>
    <w:r>
      <w:rPr>
        <w:sz w:val="18"/>
        <w:szCs w:val="18"/>
      </w:rPr>
      <w:t>4</w:t>
    </w:r>
  </w:p>
  <w:p w14:paraId="12A56F39" w14:textId="77777777" w:rsidR="007C582B" w:rsidRPr="00524017" w:rsidRDefault="007C582B" w:rsidP="007C582B">
    <w:pPr>
      <w:pStyle w:val="Fuzeile"/>
      <w:tabs>
        <w:tab w:val="clear" w:pos="4536"/>
        <w:tab w:val="right" w:pos="5245"/>
        <w:tab w:val="left" w:pos="5670"/>
        <w:tab w:val="left" w:pos="5812"/>
        <w:tab w:val="left" w:pos="7655"/>
      </w:tabs>
      <w:spacing w:line="280" w:lineRule="exact"/>
      <w:rPr>
        <w:b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8370 Sirnach</w:t>
    </w:r>
    <w:r>
      <w:rPr>
        <w:sz w:val="18"/>
        <w:szCs w:val="18"/>
      </w:rPr>
      <w:tab/>
      <w:t>www.sirnach.ch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36BE" w14:textId="77777777" w:rsidR="004F3CCD" w:rsidRDefault="004F3CCD" w:rsidP="00C7302A">
      <w:r>
        <w:separator/>
      </w:r>
    </w:p>
  </w:footnote>
  <w:footnote w:type="continuationSeparator" w:id="0">
    <w:p w14:paraId="1FB31054" w14:textId="77777777" w:rsidR="004F3CCD" w:rsidRDefault="004F3CCD" w:rsidP="00C7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14B" w14:textId="77777777" w:rsidR="00C01415" w:rsidRDefault="00C0141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251C39F" wp14:editId="75CA9EE6">
          <wp:simplePos x="0" y="0"/>
          <wp:positionH relativeFrom="column">
            <wp:posOffset>-290830</wp:posOffset>
          </wp:positionH>
          <wp:positionV relativeFrom="paragraph">
            <wp:posOffset>4667250</wp:posOffset>
          </wp:positionV>
          <wp:extent cx="5238000" cy="4752000"/>
          <wp:effectExtent l="0" t="0" r="1270" b="0"/>
          <wp:wrapNone/>
          <wp:docPr id="112" name="Grafik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0" cy="47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3765" w14:textId="77777777" w:rsidR="007C582B" w:rsidRDefault="004E28B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634CF9B9" wp14:editId="1B151AC8">
          <wp:simplePos x="0" y="0"/>
          <wp:positionH relativeFrom="column">
            <wp:posOffset>-287655</wp:posOffset>
          </wp:positionH>
          <wp:positionV relativeFrom="paragraph">
            <wp:posOffset>4765040</wp:posOffset>
          </wp:positionV>
          <wp:extent cx="5230495" cy="4744720"/>
          <wp:effectExtent l="0" t="0" r="8255" b="0"/>
          <wp:wrapNone/>
          <wp:docPr id="114" name="Grafik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0495" cy="474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9C9">
      <w:rPr>
        <w:rFonts w:ascii="Times New Roman" w:hAnsi="Times New Roman"/>
        <w:sz w:val="24"/>
        <w:szCs w:val="24"/>
      </w:rPr>
      <w:object w:dxaOrig="1440" w:dyaOrig="1440" w14:anchorId="13B12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2pt;margin-top:-7.25pt;width:222.7pt;height:45.5pt;z-index:-251657216;mso-position-horizontal-relative:text;mso-position-vertical-relative:text">
          <v:imagedata r:id="rId3" o:title=""/>
        </v:shape>
        <o:OLEObject Type="Embed" ProgID="CorelDraw.Graphic.15" ShapeID="_x0000_s2049" DrawAspect="Content" ObjectID="_1845697866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30F1"/>
    <w:multiLevelType w:val="hybridMultilevel"/>
    <w:tmpl w:val="C2943C62"/>
    <w:lvl w:ilvl="0" w:tplc="3722977A">
      <w:start w:val="2"/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26F7F19"/>
    <w:multiLevelType w:val="hybridMultilevel"/>
    <w:tmpl w:val="6B0E6F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46896">
    <w:abstractNumId w:val="0"/>
  </w:num>
  <w:num w:numId="2" w16cid:durableId="168270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57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40"/>
    <w:rsid w:val="00027713"/>
    <w:rsid w:val="0004453C"/>
    <w:rsid w:val="00062D0B"/>
    <w:rsid w:val="00080A52"/>
    <w:rsid w:val="00083805"/>
    <w:rsid w:val="000C119E"/>
    <w:rsid w:val="000C5090"/>
    <w:rsid w:val="000C6BAC"/>
    <w:rsid w:val="0010113A"/>
    <w:rsid w:val="0011264F"/>
    <w:rsid w:val="00117072"/>
    <w:rsid w:val="0012085D"/>
    <w:rsid w:val="00123D07"/>
    <w:rsid w:val="001334DE"/>
    <w:rsid w:val="001868E3"/>
    <w:rsid w:val="00195113"/>
    <w:rsid w:val="001A4ECC"/>
    <w:rsid w:val="001B79B8"/>
    <w:rsid w:val="001C1393"/>
    <w:rsid w:val="001C1D6A"/>
    <w:rsid w:val="001C4243"/>
    <w:rsid w:val="001D64BD"/>
    <w:rsid w:val="001F5185"/>
    <w:rsid w:val="001F6726"/>
    <w:rsid w:val="00206A96"/>
    <w:rsid w:val="00212040"/>
    <w:rsid w:val="0023328B"/>
    <w:rsid w:val="0024025E"/>
    <w:rsid w:val="002420BE"/>
    <w:rsid w:val="00251FB3"/>
    <w:rsid w:val="00254A9D"/>
    <w:rsid w:val="00260C18"/>
    <w:rsid w:val="00275BF3"/>
    <w:rsid w:val="002866D0"/>
    <w:rsid w:val="002A1576"/>
    <w:rsid w:val="002D0412"/>
    <w:rsid w:val="002D0F29"/>
    <w:rsid w:val="002F3A8D"/>
    <w:rsid w:val="00304F12"/>
    <w:rsid w:val="003174A2"/>
    <w:rsid w:val="00321CC2"/>
    <w:rsid w:val="003461AA"/>
    <w:rsid w:val="0035543F"/>
    <w:rsid w:val="00371BB7"/>
    <w:rsid w:val="0037367D"/>
    <w:rsid w:val="00386394"/>
    <w:rsid w:val="003B17AF"/>
    <w:rsid w:val="003B4EC7"/>
    <w:rsid w:val="003C37B5"/>
    <w:rsid w:val="003F492A"/>
    <w:rsid w:val="00406BCF"/>
    <w:rsid w:val="00411492"/>
    <w:rsid w:val="004379BB"/>
    <w:rsid w:val="00465F7E"/>
    <w:rsid w:val="00475180"/>
    <w:rsid w:val="00486332"/>
    <w:rsid w:val="00490C0D"/>
    <w:rsid w:val="004A1864"/>
    <w:rsid w:val="004C44F7"/>
    <w:rsid w:val="004C4B30"/>
    <w:rsid w:val="004D3D94"/>
    <w:rsid w:val="004E28B7"/>
    <w:rsid w:val="004E31AA"/>
    <w:rsid w:val="004F3CCD"/>
    <w:rsid w:val="004F6392"/>
    <w:rsid w:val="00500381"/>
    <w:rsid w:val="00503E9D"/>
    <w:rsid w:val="00520CFA"/>
    <w:rsid w:val="00524017"/>
    <w:rsid w:val="00524A3D"/>
    <w:rsid w:val="00526F48"/>
    <w:rsid w:val="005538EE"/>
    <w:rsid w:val="00573547"/>
    <w:rsid w:val="00575493"/>
    <w:rsid w:val="00583B86"/>
    <w:rsid w:val="005A053E"/>
    <w:rsid w:val="005A30BC"/>
    <w:rsid w:val="005B72BC"/>
    <w:rsid w:val="005D56C5"/>
    <w:rsid w:val="005D7B1E"/>
    <w:rsid w:val="005E0EE3"/>
    <w:rsid w:val="005E2FBB"/>
    <w:rsid w:val="005F3280"/>
    <w:rsid w:val="006169AE"/>
    <w:rsid w:val="0064054F"/>
    <w:rsid w:val="00646B05"/>
    <w:rsid w:val="00683DEA"/>
    <w:rsid w:val="0069187D"/>
    <w:rsid w:val="00692351"/>
    <w:rsid w:val="006A0AC0"/>
    <w:rsid w:val="006A1B71"/>
    <w:rsid w:val="006A1BE0"/>
    <w:rsid w:val="006A3679"/>
    <w:rsid w:val="006C3E4B"/>
    <w:rsid w:val="006F65F1"/>
    <w:rsid w:val="006F7F09"/>
    <w:rsid w:val="007519FF"/>
    <w:rsid w:val="00762B8A"/>
    <w:rsid w:val="00773738"/>
    <w:rsid w:val="00775517"/>
    <w:rsid w:val="007A1688"/>
    <w:rsid w:val="007C582B"/>
    <w:rsid w:val="007D65C3"/>
    <w:rsid w:val="007E2E3E"/>
    <w:rsid w:val="0080085D"/>
    <w:rsid w:val="008066AB"/>
    <w:rsid w:val="0081133E"/>
    <w:rsid w:val="00841D46"/>
    <w:rsid w:val="00846E7A"/>
    <w:rsid w:val="008500BB"/>
    <w:rsid w:val="00870323"/>
    <w:rsid w:val="00871DBA"/>
    <w:rsid w:val="0088100C"/>
    <w:rsid w:val="008870F5"/>
    <w:rsid w:val="008B2BD1"/>
    <w:rsid w:val="008C0613"/>
    <w:rsid w:val="008C6567"/>
    <w:rsid w:val="008C75A0"/>
    <w:rsid w:val="008E50DA"/>
    <w:rsid w:val="008F3E27"/>
    <w:rsid w:val="009074BD"/>
    <w:rsid w:val="009111D8"/>
    <w:rsid w:val="00930266"/>
    <w:rsid w:val="00951D99"/>
    <w:rsid w:val="00962A0A"/>
    <w:rsid w:val="00964DDF"/>
    <w:rsid w:val="0096672D"/>
    <w:rsid w:val="00973B48"/>
    <w:rsid w:val="009D0CC0"/>
    <w:rsid w:val="00A064AA"/>
    <w:rsid w:val="00A06BF8"/>
    <w:rsid w:val="00A10217"/>
    <w:rsid w:val="00A11025"/>
    <w:rsid w:val="00A3058A"/>
    <w:rsid w:val="00A44B80"/>
    <w:rsid w:val="00A47112"/>
    <w:rsid w:val="00A51E90"/>
    <w:rsid w:val="00A55BDA"/>
    <w:rsid w:val="00A6067F"/>
    <w:rsid w:val="00A609C8"/>
    <w:rsid w:val="00A63AAF"/>
    <w:rsid w:val="00AA0CB8"/>
    <w:rsid w:val="00AB7893"/>
    <w:rsid w:val="00AD15EA"/>
    <w:rsid w:val="00AD185D"/>
    <w:rsid w:val="00AD395F"/>
    <w:rsid w:val="00AF016B"/>
    <w:rsid w:val="00B00FC3"/>
    <w:rsid w:val="00B10C79"/>
    <w:rsid w:val="00B55156"/>
    <w:rsid w:val="00B768AE"/>
    <w:rsid w:val="00BA3B9D"/>
    <w:rsid w:val="00BB63BC"/>
    <w:rsid w:val="00BB7608"/>
    <w:rsid w:val="00BE024D"/>
    <w:rsid w:val="00BE6079"/>
    <w:rsid w:val="00BF714A"/>
    <w:rsid w:val="00C01415"/>
    <w:rsid w:val="00C018C4"/>
    <w:rsid w:val="00C055B5"/>
    <w:rsid w:val="00C12FDB"/>
    <w:rsid w:val="00C32AC6"/>
    <w:rsid w:val="00C36D25"/>
    <w:rsid w:val="00C449CD"/>
    <w:rsid w:val="00C457C7"/>
    <w:rsid w:val="00C54007"/>
    <w:rsid w:val="00C55BC4"/>
    <w:rsid w:val="00C565E4"/>
    <w:rsid w:val="00C57BBF"/>
    <w:rsid w:val="00C7302A"/>
    <w:rsid w:val="00C85F23"/>
    <w:rsid w:val="00CC01DA"/>
    <w:rsid w:val="00CF7103"/>
    <w:rsid w:val="00D14F0D"/>
    <w:rsid w:val="00D14FEA"/>
    <w:rsid w:val="00D32192"/>
    <w:rsid w:val="00D60AE4"/>
    <w:rsid w:val="00D674D9"/>
    <w:rsid w:val="00D81F98"/>
    <w:rsid w:val="00E01434"/>
    <w:rsid w:val="00E24E88"/>
    <w:rsid w:val="00E454B0"/>
    <w:rsid w:val="00E4690D"/>
    <w:rsid w:val="00E81E91"/>
    <w:rsid w:val="00E831C2"/>
    <w:rsid w:val="00E969C9"/>
    <w:rsid w:val="00EB4942"/>
    <w:rsid w:val="00EC2A73"/>
    <w:rsid w:val="00EC45D4"/>
    <w:rsid w:val="00EE1AAA"/>
    <w:rsid w:val="00EF6DE9"/>
    <w:rsid w:val="00F044C5"/>
    <w:rsid w:val="00F07AAB"/>
    <w:rsid w:val="00F33696"/>
    <w:rsid w:val="00F62BB3"/>
    <w:rsid w:val="00F81D49"/>
    <w:rsid w:val="00FC183D"/>
    <w:rsid w:val="00FD061E"/>
    <w:rsid w:val="00FE3C65"/>
    <w:rsid w:val="00FE6F92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F74692A"/>
  <w15:docId w15:val="{CD77AC7A-6206-4FB0-A7B4-DCD3BAEC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line="34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1CC2"/>
    <w:rPr>
      <w:rFonts w:ascii="Verdana" w:hAnsi="Verdana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7302A"/>
    <w:pPr>
      <w:tabs>
        <w:tab w:val="center" w:pos="4536"/>
        <w:tab w:val="right" w:pos="9072"/>
      </w:tabs>
    </w:pPr>
  </w:style>
  <w:style w:type="paragraph" w:customStyle="1" w:styleId="Einzug1cm">
    <w:name w:val="Einzug 1 cm"/>
    <w:basedOn w:val="Standard"/>
    <w:rsid w:val="00321CC2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ind w:left="567" w:hanging="567"/>
    </w:pPr>
  </w:style>
  <w:style w:type="paragraph" w:customStyle="1" w:styleId="Einzug2cm">
    <w:name w:val="Einzug 2 cm"/>
    <w:basedOn w:val="Einzug1cm"/>
    <w:pPr>
      <w:ind w:left="1134" w:hanging="1134"/>
    </w:pPr>
  </w:style>
  <w:style w:type="paragraph" w:customStyle="1" w:styleId="Einzug3cm">
    <w:name w:val="Einzug 3 cm"/>
    <w:basedOn w:val="Einzug1cm"/>
    <w:pPr>
      <w:tabs>
        <w:tab w:val="left" w:pos="1701"/>
      </w:tabs>
      <w:ind w:left="1701" w:hanging="1701"/>
    </w:pPr>
  </w:style>
  <w:style w:type="paragraph" w:customStyle="1" w:styleId="Einzug4cm">
    <w:name w:val="Einzug 4 cm"/>
    <w:basedOn w:val="Einzug1cm"/>
    <w:pPr>
      <w:tabs>
        <w:tab w:val="clear" w:pos="1134"/>
        <w:tab w:val="left" w:pos="1701"/>
      </w:tabs>
      <w:ind w:left="2268" w:hanging="2268"/>
    </w:pPr>
  </w:style>
  <w:style w:type="paragraph" w:customStyle="1" w:styleId="Einzug5cm">
    <w:name w:val="Einzug 5 cm"/>
    <w:basedOn w:val="Einzug1cm"/>
    <w:pPr>
      <w:tabs>
        <w:tab w:val="clear" w:pos="1134"/>
        <w:tab w:val="left" w:pos="2835"/>
      </w:tabs>
      <w:ind w:left="2835" w:hanging="2835"/>
    </w:pPr>
  </w:style>
  <w:style w:type="paragraph" w:customStyle="1" w:styleId="Einzug6cm">
    <w:name w:val="Einzug 6 cm"/>
    <w:basedOn w:val="Einzug1cm"/>
    <w:pPr>
      <w:tabs>
        <w:tab w:val="clear" w:pos="1134"/>
        <w:tab w:val="clear" w:pos="2268"/>
        <w:tab w:val="left" w:pos="2835"/>
      </w:tabs>
      <w:ind w:left="3402" w:hanging="3402"/>
    </w:pPr>
  </w:style>
  <w:style w:type="paragraph" w:styleId="Sprechblasentext">
    <w:name w:val="Balloon Text"/>
    <w:basedOn w:val="Standard"/>
    <w:link w:val="SprechblasentextZchn"/>
    <w:rsid w:val="00751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19FF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7302A"/>
    <w:rPr>
      <w:rFonts w:ascii="Verdana" w:hAnsi="Verdana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C730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02A"/>
    <w:rPr>
      <w:rFonts w:ascii="Verdana" w:hAnsi="Verdana"/>
      <w:sz w:val="22"/>
      <w:lang w:eastAsia="de-DE"/>
    </w:rPr>
  </w:style>
  <w:style w:type="character" w:styleId="Hyperlink">
    <w:name w:val="Hyperlink"/>
    <w:basedOn w:val="Absatz-Standardschriftart"/>
    <w:rsid w:val="00871DBA"/>
    <w:rPr>
      <w:color w:val="0000FF" w:themeColor="hyperlink"/>
      <w:u w:val="single"/>
    </w:rPr>
  </w:style>
  <w:style w:type="table" w:styleId="Tabellenraster">
    <w:name w:val="Table Grid"/>
    <w:basedOn w:val="NormaleTabelle"/>
    <w:rsid w:val="004F63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9D37-8774-4279-B9B6-CDFC0B69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Sirnach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Gallo</dc:creator>
  <cp:lastModifiedBy>Celina Walder</cp:lastModifiedBy>
  <cp:revision>3</cp:revision>
  <cp:lastPrinted>2021-04-13T06:41:00Z</cp:lastPrinted>
  <dcterms:created xsi:type="dcterms:W3CDTF">2025-06-13T11:37:00Z</dcterms:created>
  <dcterms:modified xsi:type="dcterms:W3CDTF">2026-07-16T07:05:00Z</dcterms:modified>
</cp:coreProperties>
</file>